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  <w:drawing>
          <wp:anchor behindDoc="0" distT="0" distB="0" distL="0" distR="114300" simplePos="0" locked="0" layoutInCell="1" allowOverlap="1" relativeHeight="2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819150" cy="733425"/>
            <wp:effectExtent l="0" t="0" r="0" b="0"/>
            <wp:wrapSquare wrapText="bothSides"/>
            <wp:docPr id="1" name="Εικόνα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ΕΛΛΗΝΙΚΗ ΔΗΜΟΚΡΑΤΙΑ 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ΝΟΜΟΣ  ΑΤΤΙΚΗΣ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ΔΗΜΟΣ ΔΙΟΝΥΣΟΥ 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>ΔΗΜ.  ΚΟΙΝ. ΑΓΙΟΥ ΣΤΕΦΑΝΟΥ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ΓΡΑΦΕΙΟ   Δ/ΚΗΣ  ΥΠΟΣΤΗΡΙΞΗΣ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ΚΟΙΝΟΤΗΤΑ  ΑΓ. ΣΤΕΦΑΝΟΥ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ΗΜΕΡΟΜΗΝΙΑ    23/01/2024</w:t>
      </w:r>
    </w:p>
    <w:p>
      <w:pPr>
        <w:pStyle w:val="Normal"/>
        <w:tabs>
          <w:tab w:val="clear" w:pos="709"/>
          <w:tab w:val="left" w:pos="580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ΠΡΟΣ: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Τα   Μέλη  του Σ/λίου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 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                                                                                                   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ab/>
      </w:r>
      <w:r>
        <w:rPr>
          <w:rFonts w:eastAsia="Times New Roman" w:cs="Times New Roman" w:ascii="Times New Roman" w:hAnsi="Times New Roman"/>
          <w:b/>
          <w:i/>
          <w:iCs/>
          <w:color w:val="000000"/>
          <w:spacing w:val="0"/>
          <w:sz w:val="24"/>
          <w:shd w:fill="auto" w:val="clear"/>
        </w:rPr>
        <w:t xml:space="preserve">   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της Δημ. Κοιν.  Aγ. Στεφάνου </w:t>
      </w:r>
    </w:p>
    <w:p>
      <w:pPr>
        <w:pStyle w:val="Normal"/>
        <w:tabs>
          <w:tab w:val="clear" w:pos="709"/>
          <w:tab w:val="left" w:pos="55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i/>
          <w:iCs/>
          <w:color w:val="000000"/>
          <w:spacing w:val="0"/>
          <w:sz w:val="24"/>
          <w:shd w:fill="auto" w:val="clear"/>
        </w:rPr>
        <w:t xml:space="preserve">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Δήμου  Διονύσου</w:t>
      </w:r>
    </w:p>
    <w:p>
      <w:pPr>
        <w:pStyle w:val="Normal"/>
        <w:tabs>
          <w:tab w:val="clear" w:pos="709"/>
          <w:tab w:val="left" w:pos="55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</w:rPr>
      </w:r>
    </w:p>
    <w:p>
      <w:pPr>
        <w:pStyle w:val="Normal"/>
        <w:tabs>
          <w:tab w:val="clear" w:pos="709"/>
          <w:tab w:val="left" w:pos="511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ΚΟΙΝ/ΣΗ:</w:t>
      </w:r>
    </w:p>
    <w:p>
      <w:pPr>
        <w:pStyle w:val="Normal"/>
        <w:tabs>
          <w:tab w:val="clear" w:pos="709"/>
          <w:tab w:val="left" w:pos="511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1. Δήμαρχο Διονύσου</w:t>
      </w:r>
    </w:p>
    <w:p>
      <w:pPr>
        <w:pStyle w:val="Normal"/>
        <w:tabs>
          <w:tab w:val="clear" w:pos="709"/>
          <w:tab w:val="left" w:pos="511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κ</w:t>
      </w:r>
      <w:r>
        <w:rPr>
          <w:rFonts w:eastAsia="Times New Roman" w:cs="Times New Roman" w:ascii="Times New Roman" w:hAnsi="Times New Roman"/>
          <w:b/>
          <w:color w:val="000000"/>
          <w:spacing w:val="0"/>
          <w:kern w:val="2"/>
          <w:sz w:val="24"/>
          <w:szCs w:val="24"/>
          <w:shd w:fill="auto" w:val="clear"/>
          <w:lang w:val="el-GR" w:eastAsia="zh-CN" w:bidi="hi-IN"/>
        </w:rPr>
        <w:t>α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pacing w:val="0"/>
          <w:kern w:val="2"/>
          <w:sz w:val="24"/>
          <w:szCs w:val="24"/>
          <w:shd w:fill="auto" w:val="clear"/>
          <w:lang w:val="el-GR" w:eastAsia="zh-CN" w:bidi="hi-IN"/>
        </w:rPr>
        <w:t>Μαϊχόσογλου  Κατερίνα</w:t>
      </w:r>
    </w:p>
    <w:p>
      <w:pPr>
        <w:pStyle w:val="Normal"/>
        <w:tabs>
          <w:tab w:val="clear" w:pos="709"/>
          <w:tab w:val="left" w:pos="511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kern w:val="2"/>
          <w:sz w:val="24"/>
          <w:szCs w:val="24"/>
          <w:shd w:fill="auto" w:val="clear"/>
          <w:lang w:val="el-GR" w:eastAsia="zh-CN" w:bidi="hi-IN"/>
        </w:rPr>
        <w:t xml:space="preserve">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0"/>
          <w:spacing w:val="0"/>
          <w:kern w:val="2"/>
          <w:sz w:val="24"/>
          <w:szCs w:val="24"/>
          <w:shd w:fill="auto" w:val="clear"/>
          <w:lang w:val="el-GR" w:eastAsia="zh-CN" w:bidi="hi-IN"/>
        </w:rPr>
        <w:t>2. Δ/ντρια κα Κυριακάκου</w:t>
      </w:r>
    </w:p>
    <w:p>
      <w:pPr>
        <w:pStyle w:val="Normal"/>
        <w:tabs>
          <w:tab w:val="clear" w:pos="709"/>
          <w:tab w:val="left" w:pos="511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kern w:val="2"/>
          <w:sz w:val="24"/>
          <w:szCs w:val="24"/>
          <w:shd w:fill="auto" w:val="clear"/>
          <w:lang w:val="el-GR" w:eastAsia="zh-CN" w:bidi="hi-IN"/>
        </w:rPr>
        <w:t xml:space="preserve">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0"/>
          <w:spacing w:val="0"/>
          <w:kern w:val="2"/>
          <w:sz w:val="24"/>
          <w:szCs w:val="24"/>
          <w:shd w:fill="auto" w:val="clear"/>
          <w:lang w:val="el-GR" w:eastAsia="zh-CN" w:bidi="hi-IN"/>
        </w:rPr>
        <w:t xml:space="preserve">3. Προϊσταμένη  κα Ροκίδη     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>ΘΕΜΑ  3ο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none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: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u w:val="none"/>
          <w:shd w:fill="auto" w:val="clear"/>
        </w:rPr>
        <w:t xml:space="preserve">«  Συζήτηση  και </w:t>
      </w:r>
      <w:r>
        <w:rPr>
          <w:rFonts w:eastAsia="Times New Roman" w:cs="Times New Roman" w:ascii="Times New Roman" w:hAnsi="Times New Roman"/>
          <w:b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zh-CN" w:bidi="hi-IN"/>
        </w:rPr>
        <w:t xml:space="preserve">λήψη απόφασης για </w:t>
      </w:r>
      <w:r>
        <w:rPr>
          <w:rFonts w:eastAsia="Times New Roman" w:cs="Times New Roman" w:ascii="Times New Roman" w:hAnsi="Times New Roman"/>
          <w:b/>
          <w:color w:val="00000A"/>
          <w:spacing w:val="0"/>
          <w:kern w:val="2"/>
          <w:sz w:val="24"/>
          <w:szCs w:val="24"/>
          <w:lang w:val="el-GR" w:eastAsia="zh-CN" w:bidi="hi-IN"/>
        </w:rPr>
        <w:t xml:space="preserve"> </w:t>
      </w:r>
      <w:r>
        <w:rPr>
          <w:rFonts w:eastAsia="Times New Roman" w:cs="Times New Roman" w:ascii="Times New Roman" w:hAnsi="Times New Roman"/>
          <w:b/>
          <w:i w:val="false"/>
          <w:iCs w:val="false"/>
          <w:color w:val="000000"/>
          <w:spacing w:val="0"/>
          <w:kern w:val="2"/>
          <w:sz w:val="24"/>
          <w:szCs w:val="24"/>
          <w:shd w:fill="auto" w:val="clear"/>
          <w:lang w:val="el-GR" w:eastAsia="zh-CN" w:bidi="hi-IN"/>
        </w:rPr>
        <w:t>υπηρεσιακά θέματα ,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kern w:val="2"/>
          <w:sz w:val="24"/>
          <w:szCs w:val="24"/>
          <w:lang w:val="el-GR" w:eastAsia="zh-CN" w:bidi="hi-IN"/>
        </w:rPr>
        <w:t xml:space="preserve">σύμφωνα  με το άρθρο 7 παρ.12 του </w:t>
      </w:r>
      <w:r>
        <w:rPr>
          <w:rFonts w:eastAsia="Times New Roman" w:cs="Times New Roman" w:ascii="Times New Roman" w:hAnsi="Times New Roman"/>
          <w:b/>
          <w:i w:val="false"/>
          <w:iCs w:val="false"/>
          <w:color w:val="000000"/>
          <w:spacing w:val="0"/>
          <w:kern w:val="2"/>
          <w:sz w:val="24"/>
          <w:szCs w:val="24"/>
          <w:shd w:fill="auto" w:val="clear"/>
          <w:lang w:val="el-GR" w:eastAsia="zh-CN" w:bidi="hi-IN"/>
        </w:rPr>
        <w:t xml:space="preserve">Κανονισμού  Λειτουργίας 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color w:val="000000"/>
          <w:spacing w:val="0"/>
          <w:kern w:val="2"/>
          <w:sz w:val="24"/>
          <w:szCs w:val="24"/>
          <w:shd w:fill="auto" w:val="clear"/>
          <w:lang w:val="el-GR" w:eastAsia="zh-CN" w:bidi="hi-IN"/>
        </w:rPr>
        <w:t xml:space="preserve">των  Δημοτικών Κοιμητηρίων  Δήμου Διονύσου  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color w:val="000000"/>
          <w:spacing w:val="0"/>
          <w:kern w:val="2"/>
          <w:sz w:val="24"/>
          <w:szCs w:val="24"/>
          <w:shd w:fill="auto" w:val="clear"/>
          <w:lang w:val="el-GR" w:eastAsia="zh-CN" w:bidi="hi-IN"/>
        </w:rPr>
        <w:t>στη</w:t>
      </w:r>
      <w:r>
        <w:rPr>
          <w:rFonts w:eastAsia="Times New Roman" w:cs="Times New Roman" w:ascii="Times New Roman" w:hAnsi="Times New Roman"/>
          <w:b/>
          <w:color w:val="00000A"/>
          <w:spacing w:val="0"/>
          <w:kern w:val="2"/>
          <w:sz w:val="24"/>
          <w:szCs w:val="24"/>
          <w:lang w:val="el-GR" w:eastAsia="zh-CN" w:bidi="hi-IN"/>
        </w:rPr>
        <w:t xml:space="preserve"> Κοινότητα  </w:t>
      </w:r>
      <w:r>
        <w:rPr>
          <w:rFonts w:eastAsia="Times New Roman" w:cs="Times New Roman" w:ascii="Times New Roman" w:hAnsi="Times New Roman"/>
          <w:b/>
          <w:color w:val="00000A"/>
          <w:spacing w:val="0"/>
          <w:kern w:val="2"/>
          <w:sz w:val="24"/>
          <w:szCs w:val="24"/>
          <w:u w:val="none"/>
          <w:lang w:val="el-GR" w:eastAsia="zh-CN" w:bidi="hi-IN"/>
        </w:rPr>
        <w:t xml:space="preserve">Αγ. Στεφάνου  Δήμου Διονύσου  »  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  <w:t xml:space="preserve"> 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u w:val="single"/>
          <w:shd w:fill="auto" w:val="clear"/>
        </w:rPr>
        <w:t>ΙΣΤΟΡΙΚΟ – ΑΝΑΛΥΣΗ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hd w:fill="auto" w:val="clear"/>
        </w:rPr>
        <w:t>Σας γνωρίζουμε ότι σύμφωνα: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hd w:fill="auto" w:val="clear"/>
        </w:rPr>
        <w:t xml:space="preserve">Α) Με τις διατάξεις του N. 3852/2010 «Νέα Αρχιτεκτονική της Αυτοδιοίκησης και της Αποκεντρωμένης Διοίκησης – Πρόγραμμα Καλλικράτης»   το οποίο αντικαθίσταται από το άρθ. 84 του Ν 4555/2018  του &lt;&lt;ΚΛΕΙΣΘΕΝΗ&gt;&gt;  και ορίζει ότι : 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pacing w:val="0"/>
          <w:sz w:val="24"/>
          <w:u w:val="single"/>
          <w:shd w:fill="auto" w:val="clear"/>
        </w:rPr>
        <w:t>Άρθρο 84,  παρ  1:</w:t>
      </w:r>
      <w:r>
        <w:rPr>
          <w:rFonts w:eastAsia="Times New Roman" w:cs="Times New Roman" w:ascii="Times New Roman" w:hAnsi="Times New Roman"/>
          <w:b/>
          <w:i/>
          <w:color w:val="00000A"/>
          <w:spacing w:val="0"/>
          <w:sz w:val="24"/>
          <w:shd w:fill="auto" w:val="clear"/>
        </w:rPr>
        <w:t xml:space="preserve"> «Το συμβούλιο της  Δημοτικής Κοινότητας ασκεί τις ακόλουθες αρμοδιότητες εντός των  ορίων της Κοινότητας :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color w:val="00000A"/>
          <w:spacing w:val="0"/>
          <w:sz w:val="24"/>
          <w:shd w:fill="auto" w:val="clear"/>
        </w:rPr>
        <w:t xml:space="preserve">η) Μεριμνά για την εύρυθμη λειτουργία ,τη συντήρηση και την ευταξία του κοιμητηρίου της  τοπικής κοινότητας ,προεγκρίνει την κατασκευή οικ/κών τάφων  και λοιπών ταφικών  μνημείων  και εκδίδει τις άδειες ταφής ,παράτασης ταφής και  ανακομιδής  οστών  »  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color w:val="000000"/>
          <w:spacing w:val="0"/>
          <w:sz w:val="24"/>
          <w:shd w:fill="auto" w:val="clear"/>
        </w:rPr>
        <w:t>Ο Πρόεδρος  του Συμβουλίου της  Κοινότητας Αγ. Στεφάνου  μετά τα παραπάνω  εισηγείται  στους Συμβούλους   το  3ο θέμα της Η.Δ. και  τονίζει ότι θεωρεί αναγκαίο να προχωρήσει  η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  ανακομιδή  οστών  στους  ενταφιασμένους  κατά το έτος 2018 οι οποίοι έχουν συμπληρώσει την  6ετή υποχρεωτική  ταφή τους και αφορά  τους  εξής παρακάτω θανόντες : 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>1.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  <w:lang w:val="el-GR"/>
        </w:rPr>
        <w:t xml:space="preserve">  </w:t>
      </w:r>
      <w:r>
        <w:rPr>
          <w:rFonts w:eastAsia="Times New Roman" w:cs="Times New Roman" w:ascii="Times New Roman" w:hAnsi="Times New Roman"/>
          <w:b/>
          <w:color w:val="000000"/>
          <w:spacing w:val="0"/>
          <w:kern w:val="2"/>
          <w:sz w:val="24"/>
          <w:szCs w:val="24"/>
          <w:u w:val="single"/>
          <w:shd w:fill="auto" w:val="clear"/>
          <w:lang w:val="el-GR" w:eastAsia="zh-CN" w:bidi="hi-IN"/>
        </w:rPr>
        <w:t xml:space="preserve">ΧΑΤ...      ΠΡ…                 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  <w:lang w:val="el-GR"/>
        </w:rPr>
        <w:t xml:space="preserve">        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>με    α.α.    ταφικού μνημείου        -  01  -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 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2.  </w:t>
      </w:r>
      <w:r>
        <w:rPr>
          <w:rFonts w:eastAsia="Times New Roman" w:cs="Times New Roman" w:ascii="Times New Roman" w:hAnsi="Times New Roman"/>
          <w:b/>
          <w:color w:val="000000"/>
          <w:spacing w:val="0"/>
          <w:kern w:val="2"/>
          <w:sz w:val="24"/>
          <w:szCs w:val="24"/>
          <w:u w:val="single"/>
          <w:shd w:fill="auto" w:val="clear"/>
          <w:lang w:val="el-GR" w:eastAsia="zh-CN" w:bidi="hi-IN"/>
        </w:rPr>
        <w:t xml:space="preserve">ΦΑΚ...     ΛΕ…           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                 με    α.α.        &gt;&gt;          &gt;&gt;                -  07  -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 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3. </w:t>
      </w:r>
      <w:r>
        <w:rPr>
          <w:rFonts w:eastAsia="Times New Roman" w:cs="Times New Roman" w:ascii="Times New Roman" w:hAnsi="Times New Roman"/>
          <w:b/>
          <w:color w:val="000000"/>
          <w:spacing w:val="0"/>
          <w:kern w:val="2"/>
          <w:sz w:val="24"/>
          <w:szCs w:val="24"/>
          <w:u w:val="single"/>
          <w:shd w:fill="auto" w:val="clear"/>
          <w:lang w:val="el-GR" w:eastAsia="zh-CN" w:bidi="hi-IN"/>
        </w:rPr>
        <w:t xml:space="preserve">ΣΑΚ...      ΜΑΡ...          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                με     α.α.       &gt;&gt;           &gt;&gt;               - 10 -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 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4.  </w:t>
      </w:r>
      <w:r>
        <w:rPr>
          <w:rFonts w:eastAsia="Times New Roman" w:cs="Times New Roman" w:ascii="Times New Roman" w:hAnsi="Times New Roman"/>
          <w:b/>
          <w:color w:val="000000"/>
          <w:spacing w:val="0"/>
          <w:kern w:val="2"/>
          <w:sz w:val="24"/>
          <w:szCs w:val="24"/>
          <w:u w:val="single"/>
          <w:shd w:fill="auto" w:val="clear"/>
          <w:lang w:val="el-GR" w:eastAsia="zh-CN" w:bidi="hi-IN"/>
        </w:rPr>
        <w:t xml:space="preserve">ΣΦ…      ΕΥ…                         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    με     α.α.     ταφικού μνημείου      - 10 Α -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 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5.  </w:t>
      </w:r>
      <w:r>
        <w:rPr>
          <w:rFonts w:eastAsia="Times New Roman" w:cs="Times New Roman" w:ascii="Times New Roman" w:hAnsi="Times New Roman"/>
          <w:b/>
          <w:color w:val="000000"/>
          <w:spacing w:val="0"/>
          <w:kern w:val="2"/>
          <w:sz w:val="24"/>
          <w:szCs w:val="24"/>
          <w:u w:val="single"/>
          <w:shd w:fill="auto" w:val="clear"/>
          <w:lang w:val="el-GR" w:eastAsia="zh-CN" w:bidi="hi-IN"/>
        </w:rPr>
        <w:t xml:space="preserve">ΓΑΛ...     ΠΑΝ...                       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    με    α.α.         &gt;&gt;          &gt;&gt;               -  38 -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6.  </w:t>
      </w:r>
      <w:r>
        <w:rPr>
          <w:rFonts w:eastAsia="Times New Roman" w:cs="Times New Roman" w:ascii="Times New Roman" w:hAnsi="Times New Roman"/>
          <w:b/>
          <w:color w:val="000000"/>
          <w:spacing w:val="0"/>
          <w:kern w:val="2"/>
          <w:sz w:val="24"/>
          <w:szCs w:val="24"/>
          <w:u w:val="single"/>
          <w:shd w:fill="auto" w:val="clear"/>
          <w:lang w:val="el-GR" w:eastAsia="zh-CN" w:bidi="hi-IN"/>
        </w:rPr>
        <w:t xml:space="preserve">ΠΑΠ…   ΜΑΡ...                      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     με    α.α.          &gt;&gt;           &gt;&gt;             -  40 -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 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7. </w:t>
      </w:r>
      <w:r>
        <w:rPr>
          <w:rFonts w:eastAsia="Times New Roman" w:cs="Times New Roman" w:ascii="Times New Roman" w:hAnsi="Times New Roman"/>
          <w:b/>
          <w:color w:val="000000"/>
          <w:spacing w:val="0"/>
          <w:kern w:val="2"/>
          <w:sz w:val="24"/>
          <w:szCs w:val="24"/>
          <w:u w:val="single"/>
          <w:shd w:fill="auto" w:val="clear"/>
          <w:lang w:val="el-GR" w:eastAsia="zh-CN" w:bidi="hi-IN"/>
        </w:rPr>
        <w:t xml:space="preserve">ΔΟΞ...      ΣΤ...  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                            με    α.α.         &gt;&gt;          &gt;&gt;                -  80 -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 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8.  </w:t>
      </w:r>
      <w:r>
        <w:rPr>
          <w:rFonts w:eastAsia="Times New Roman" w:cs="Times New Roman" w:ascii="Times New Roman" w:hAnsi="Times New Roman"/>
          <w:b/>
          <w:color w:val="000000"/>
          <w:spacing w:val="0"/>
          <w:kern w:val="2"/>
          <w:sz w:val="24"/>
          <w:szCs w:val="24"/>
          <w:u w:val="single"/>
          <w:shd w:fill="auto" w:val="clear"/>
          <w:lang w:val="el-GR" w:eastAsia="zh-CN" w:bidi="hi-IN"/>
        </w:rPr>
        <w:t xml:space="preserve">ΚΩΣ...    ΕΜ...  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                           με    α.α.         &gt;&gt;            &gt;&gt;             - 162 -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 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9.  </w:t>
      </w:r>
      <w:r>
        <w:rPr>
          <w:rFonts w:eastAsia="Times New Roman" w:cs="Times New Roman" w:ascii="Times New Roman" w:hAnsi="Times New Roman"/>
          <w:b/>
          <w:color w:val="000000"/>
          <w:spacing w:val="0"/>
          <w:kern w:val="2"/>
          <w:sz w:val="24"/>
          <w:szCs w:val="24"/>
          <w:u w:val="single"/>
          <w:shd w:fill="auto" w:val="clear"/>
          <w:lang w:val="el-GR" w:eastAsia="zh-CN" w:bidi="hi-IN"/>
        </w:rPr>
        <w:t xml:space="preserve">ΔΑΖ…    ΜΕΛ…               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          με     α.α.         &gt;&gt;            &gt;&gt;            - 260-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10. </w:t>
      </w:r>
      <w:r>
        <w:rPr>
          <w:rFonts w:eastAsia="Times New Roman" w:cs="Times New Roman" w:ascii="Times New Roman" w:hAnsi="Times New Roman"/>
          <w:b/>
          <w:color w:val="000000"/>
          <w:spacing w:val="0"/>
          <w:kern w:val="2"/>
          <w:sz w:val="24"/>
          <w:szCs w:val="24"/>
          <w:u w:val="single"/>
          <w:shd w:fill="auto" w:val="clear"/>
          <w:lang w:val="el-GR" w:eastAsia="zh-CN" w:bidi="hi-IN"/>
        </w:rPr>
        <w:t xml:space="preserve">ΚΑΡ...     ΑΝ…                     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        με     α.α.         &gt;&gt;            &gt;&gt;            - </w:t>
      </w:r>
      <w:r>
        <w:rPr>
          <w:rFonts w:eastAsia="Times New Roman" w:cs="Times New Roman" w:ascii="Times New Roman" w:hAnsi="Times New Roman"/>
          <w:b/>
          <w:color w:val="000000"/>
          <w:spacing w:val="0"/>
          <w:kern w:val="2"/>
          <w:sz w:val="24"/>
          <w:szCs w:val="24"/>
          <w:u w:val="single"/>
          <w:shd w:fill="auto" w:val="clear"/>
          <w:lang w:val="el-GR" w:eastAsia="zh-CN" w:bidi="hi-IN"/>
        </w:rPr>
        <w:t>344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 -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11. </w:t>
      </w:r>
      <w:r>
        <w:rPr>
          <w:rFonts w:eastAsia="Times New Roman" w:cs="Times New Roman" w:ascii="Times New Roman" w:hAnsi="Times New Roman"/>
          <w:b/>
          <w:color w:val="000000"/>
          <w:spacing w:val="0"/>
          <w:kern w:val="2"/>
          <w:sz w:val="24"/>
          <w:szCs w:val="24"/>
          <w:u w:val="single"/>
          <w:shd w:fill="auto" w:val="clear"/>
          <w:lang w:val="el-GR" w:eastAsia="zh-CN" w:bidi="hi-IN"/>
        </w:rPr>
        <w:t xml:space="preserve">ΜΑΥΡ… ΒΑΣ…                         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 με    α.α.          &gt;&gt;            &gt;&gt;            - 358-    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i/>
          <w:color w:val="000000"/>
          <w:spacing w:val="0"/>
          <w:sz w:val="24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12. </w:t>
      </w:r>
      <w:r>
        <w:rPr>
          <w:rFonts w:eastAsia="Times New Roman" w:cs="Times New Roman" w:ascii="Times New Roman" w:hAnsi="Times New Roman"/>
          <w:b/>
          <w:color w:val="000000"/>
          <w:spacing w:val="0"/>
          <w:kern w:val="2"/>
          <w:sz w:val="24"/>
          <w:szCs w:val="24"/>
          <w:u w:val="single"/>
          <w:shd w:fill="auto" w:val="clear"/>
          <w:lang w:val="el-GR" w:eastAsia="zh-CN" w:bidi="hi-IN"/>
        </w:rPr>
        <w:t xml:space="preserve">ΦΕΤ…    ΓΕΡ…                    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      με     α.α.          &gt;&gt;             &gt;&gt;           - 399 -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13. </w:t>
      </w:r>
      <w:r>
        <w:rPr>
          <w:rFonts w:eastAsia="Times New Roman" w:cs="Times New Roman" w:ascii="Times New Roman" w:hAnsi="Times New Roman"/>
          <w:b/>
          <w:color w:val="000000"/>
          <w:spacing w:val="0"/>
          <w:kern w:val="2"/>
          <w:sz w:val="24"/>
          <w:szCs w:val="24"/>
          <w:u w:val="single"/>
          <w:shd w:fill="auto" w:val="clear"/>
          <w:lang w:val="el-GR" w:eastAsia="zh-CN" w:bidi="hi-IN"/>
        </w:rPr>
        <w:t xml:space="preserve">ΜΠ…      ΙΩ…                           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  με     α.α.         &gt;&gt;            &gt;&gt;            - 422 -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14. </w:t>
      </w:r>
      <w:r>
        <w:rPr>
          <w:rFonts w:eastAsia="Times New Roman" w:cs="Times New Roman" w:ascii="Times New Roman" w:hAnsi="Times New Roman"/>
          <w:b/>
          <w:color w:val="000000"/>
          <w:spacing w:val="0"/>
          <w:kern w:val="2"/>
          <w:sz w:val="24"/>
          <w:szCs w:val="24"/>
          <w:u w:val="single"/>
          <w:shd w:fill="auto" w:val="clear"/>
          <w:lang w:val="el-GR" w:eastAsia="zh-CN" w:bidi="hi-IN"/>
        </w:rPr>
        <w:t xml:space="preserve">ΓΛ…        ΛΕ…                   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         με     α.α.          &gt;&gt;            &gt;&gt;            - 430 - 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15. </w:t>
      </w:r>
      <w:r>
        <w:rPr>
          <w:rFonts w:eastAsia="Times New Roman" w:cs="Times New Roman" w:ascii="Times New Roman" w:hAnsi="Times New Roman"/>
          <w:b/>
          <w:color w:val="000000"/>
          <w:spacing w:val="0"/>
          <w:kern w:val="2"/>
          <w:sz w:val="24"/>
          <w:szCs w:val="24"/>
          <w:u w:val="single"/>
          <w:shd w:fill="auto" w:val="clear"/>
          <w:lang w:val="el-GR" w:eastAsia="zh-CN" w:bidi="hi-IN"/>
        </w:rPr>
        <w:t xml:space="preserve">ΣΙΜ…     ΙΩ…             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                με     α.α.          &gt;&gt;            &gt;&gt;            - 439 -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16. </w:t>
      </w:r>
      <w:r>
        <w:rPr>
          <w:rFonts w:eastAsia="Times New Roman" w:cs="Times New Roman" w:ascii="Times New Roman" w:hAnsi="Times New Roman"/>
          <w:b/>
          <w:color w:val="000000"/>
          <w:spacing w:val="0"/>
          <w:kern w:val="2"/>
          <w:sz w:val="24"/>
          <w:szCs w:val="24"/>
          <w:u w:val="single"/>
          <w:shd w:fill="auto" w:val="clear"/>
          <w:lang w:val="el-GR" w:eastAsia="zh-CN" w:bidi="hi-IN"/>
        </w:rPr>
        <w:t xml:space="preserve">ΦΛ…       ΙΩ…                             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>με     α.α.           &gt;&gt;           &gt;&gt;            - 450 -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17.  </w:t>
      </w:r>
      <w:r>
        <w:rPr>
          <w:rFonts w:eastAsia="Times New Roman" w:cs="Times New Roman" w:ascii="Times New Roman" w:hAnsi="Times New Roman"/>
          <w:b/>
          <w:color w:val="000000"/>
          <w:spacing w:val="0"/>
          <w:kern w:val="2"/>
          <w:sz w:val="24"/>
          <w:szCs w:val="24"/>
          <w:u w:val="single"/>
          <w:shd w:fill="auto" w:val="clear"/>
          <w:lang w:val="el-GR" w:eastAsia="zh-CN" w:bidi="hi-IN"/>
        </w:rPr>
        <w:t xml:space="preserve">ΦΛ...       ΓΕ….                  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         με      α.α.         &gt;&gt;            &gt;&gt;             - 450 -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18.  </w:t>
      </w:r>
      <w:r>
        <w:rPr>
          <w:rFonts w:eastAsia="Times New Roman" w:cs="Times New Roman" w:ascii="Times New Roman" w:hAnsi="Times New Roman"/>
          <w:b/>
          <w:color w:val="000000"/>
          <w:spacing w:val="0"/>
          <w:kern w:val="2"/>
          <w:sz w:val="24"/>
          <w:szCs w:val="24"/>
          <w:u w:val="single"/>
          <w:shd w:fill="auto" w:val="clear"/>
          <w:lang w:val="el-GR" w:eastAsia="zh-CN" w:bidi="hi-IN"/>
        </w:rPr>
        <w:t xml:space="preserve">ΣΠ…      ΠΑΝ…         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                με      α.α.          &gt;&gt;            &gt;&gt;            - 452 -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19. </w:t>
      </w:r>
      <w:r>
        <w:rPr>
          <w:rFonts w:eastAsia="Times New Roman" w:cs="Times New Roman" w:ascii="Times New Roman" w:hAnsi="Times New Roman"/>
          <w:b/>
          <w:color w:val="000000"/>
          <w:spacing w:val="0"/>
          <w:kern w:val="2"/>
          <w:sz w:val="24"/>
          <w:szCs w:val="24"/>
          <w:u w:val="single"/>
          <w:shd w:fill="auto" w:val="clear"/>
          <w:lang w:val="el-GR" w:eastAsia="zh-CN" w:bidi="hi-IN"/>
        </w:rPr>
        <w:t xml:space="preserve">ΓΙΑΝ…   ΘΕ…                            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>με     α.α.          &gt;&gt;            &gt;&gt;            - 454 -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20. </w:t>
      </w:r>
      <w:r>
        <w:rPr>
          <w:rFonts w:eastAsia="Times New Roman" w:cs="Times New Roman" w:ascii="Times New Roman" w:hAnsi="Times New Roman"/>
          <w:b/>
          <w:color w:val="000000"/>
          <w:spacing w:val="0"/>
          <w:kern w:val="2"/>
          <w:sz w:val="24"/>
          <w:szCs w:val="24"/>
          <w:u w:val="single"/>
          <w:shd w:fill="auto" w:val="clear"/>
          <w:lang w:val="el-GR" w:eastAsia="zh-CN" w:bidi="hi-IN"/>
        </w:rPr>
        <w:t xml:space="preserve">ΣΩΤ…     ΝΙΚ…                       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   με     α.α.          &gt;&gt;            &gt;&gt;               - 459 -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21. </w:t>
      </w:r>
      <w:r>
        <w:rPr>
          <w:rFonts w:eastAsia="Times New Roman" w:cs="Times New Roman" w:ascii="Times New Roman" w:hAnsi="Times New Roman"/>
          <w:b/>
          <w:color w:val="000000"/>
          <w:spacing w:val="0"/>
          <w:kern w:val="2"/>
          <w:sz w:val="24"/>
          <w:szCs w:val="24"/>
          <w:u w:val="single"/>
          <w:shd w:fill="auto" w:val="clear"/>
          <w:lang w:val="el-GR" w:eastAsia="zh-CN" w:bidi="hi-IN"/>
        </w:rPr>
        <w:t>ΠΑΠ…    ΔΗΜ…                            με     α.α.          &gt;&gt;            &gt;&gt;              -  481-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22. </w:t>
      </w:r>
      <w:r>
        <w:rPr>
          <w:rFonts w:eastAsia="Times New Roman" w:cs="Times New Roman" w:ascii="Times New Roman" w:hAnsi="Times New Roman"/>
          <w:b/>
          <w:color w:val="000000"/>
          <w:spacing w:val="0"/>
          <w:kern w:val="2"/>
          <w:sz w:val="24"/>
          <w:szCs w:val="24"/>
          <w:u w:val="single"/>
          <w:shd w:fill="auto" w:val="clear"/>
          <w:lang w:val="el-GR" w:eastAsia="zh-CN" w:bidi="hi-IN"/>
        </w:rPr>
        <w:t xml:space="preserve">ΣΑΡ…     ΚΥΡ...     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                      με     α.α.         &gt;&gt;              &gt;&gt;              - 4</w:t>
      </w:r>
      <w:r>
        <w:rPr>
          <w:rFonts w:eastAsia="Times New Roman" w:cs="Times New Roman" w:ascii="Times New Roman" w:hAnsi="Times New Roman"/>
          <w:b/>
          <w:color w:val="000000"/>
          <w:spacing w:val="0"/>
          <w:kern w:val="2"/>
          <w:sz w:val="24"/>
          <w:szCs w:val="24"/>
          <w:u w:val="single"/>
          <w:shd w:fill="auto" w:val="clear"/>
          <w:lang w:val="el-GR" w:eastAsia="zh-CN" w:bidi="hi-IN"/>
        </w:rPr>
        <w:t>82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 -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23. </w:t>
      </w:r>
      <w:r>
        <w:rPr>
          <w:rFonts w:eastAsia="Times New Roman" w:cs="Times New Roman" w:ascii="Times New Roman" w:hAnsi="Times New Roman"/>
          <w:b/>
          <w:color w:val="000000"/>
          <w:spacing w:val="0"/>
          <w:kern w:val="2"/>
          <w:sz w:val="24"/>
          <w:szCs w:val="24"/>
          <w:u w:val="single"/>
          <w:shd w:fill="auto" w:val="clear"/>
          <w:lang w:val="el-GR" w:eastAsia="zh-CN" w:bidi="hi-IN"/>
        </w:rPr>
        <w:t>ΒΕΝ…     ΓΕ...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                                με     α.α.         &gt;&gt;             &gt;&gt;                - 501-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u w:val="single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color w:val="000000"/>
          <w:spacing w:val="0"/>
          <w:sz w:val="24"/>
          <w:u w:val="single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i w:val="false"/>
          <w:iCs w:val="false"/>
          <w:color w:val="000000"/>
          <w:spacing w:val="0"/>
          <w:sz w:val="24"/>
          <w:u w:val="single"/>
          <w:shd w:fill="auto" w:val="clear"/>
        </w:rPr>
        <w:t xml:space="preserve">24. </w:t>
      </w:r>
      <w:r>
        <w:rPr>
          <w:rFonts w:eastAsia="Times New Roman" w:cs="Times New Roman" w:ascii="Times New Roman" w:hAnsi="Times New Roman"/>
          <w:b/>
          <w:i w:val="false"/>
          <w:iCs w:val="false"/>
          <w:color w:val="000000"/>
          <w:spacing w:val="0"/>
          <w:kern w:val="2"/>
          <w:sz w:val="24"/>
          <w:szCs w:val="24"/>
          <w:u w:val="single"/>
          <w:shd w:fill="auto" w:val="clear"/>
          <w:lang w:val="el-GR" w:eastAsia="zh-CN" w:bidi="hi-IN"/>
        </w:rPr>
        <w:t xml:space="preserve">ΚΑΛ…     ΠΑΝ…                          </w:t>
      </w:r>
      <w:r>
        <w:rPr>
          <w:rFonts w:eastAsia="Times New Roman" w:cs="Times New Roman" w:ascii="Times New Roman" w:hAnsi="Times New Roman"/>
          <w:b/>
          <w:i w:val="false"/>
          <w:iCs w:val="false"/>
          <w:color w:val="000000"/>
          <w:spacing w:val="0"/>
          <w:sz w:val="24"/>
          <w:u w:val="single"/>
          <w:shd w:fill="auto" w:val="clear"/>
        </w:rPr>
        <w:t xml:space="preserve"> με     α.α.         &gt;&gt;            &gt;&gt;                -  508-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u w:val="single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color w:val="000000"/>
          <w:spacing w:val="0"/>
          <w:sz w:val="24"/>
          <w:u w:val="single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i w:val="false"/>
          <w:iCs w:val="false"/>
          <w:color w:val="000000"/>
          <w:spacing w:val="0"/>
          <w:sz w:val="24"/>
          <w:u w:val="single"/>
          <w:shd w:fill="auto" w:val="clear"/>
        </w:rPr>
        <w:t xml:space="preserve">25. </w:t>
      </w:r>
      <w:r>
        <w:rPr>
          <w:rFonts w:eastAsia="Times New Roman" w:cs="Times New Roman" w:ascii="Times New Roman" w:hAnsi="Times New Roman"/>
          <w:b/>
          <w:i w:val="false"/>
          <w:iCs w:val="false"/>
          <w:color w:val="000000"/>
          <w:spacing w:val="0"/>
          <w:kern w:val="2"/>
          <w:sz w:val="24"/>
          <w:szCs w:val="24"/>
          <w:u w:val="single"/>
          <w:shd w:fill="auto" w:val="clear"/>
          <w:lang w:val="el-GR" w:eastAsia="zh-CN" w:bidi="hi-IN"/>
        </w:rPr>
        <w:t xml:space="preserve">ΒΑΣ…      ΓΕ….                    </w:t>
      </w:r>
      <w:r>
        <w:rPr>
          <w:rFonts w:eastAsia="Times New Roman" w:cs="Times New Roman" w:ascii="Times New Roman" w:hAnsi="Times New Roman"/>
          <w:b/>
          <w:i w:val="false"/>
          <w:iCs w:val="false"/>
          <w:color w:val="000000"/>
          <w:spacing w:val="0"/>
          <w:sz w:val="24"/>
          <w:u w:val="single"/>
          <w:shd w:fill="auto" w:val="clear"/>
        </w:rPr>
        <w:t xml:space="preserve">         με     α.α.          &gt;&gt;             &gt;&gt;              -  518 -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26. </w:t>
      </w:r>
      <w:r>
        <w:rPr>
          <w:rFonts w:eastAsia="Times New Roman" w:cs="Times New Roman" w:ascii="Times New Roman" w:hAnsi="Times New Roman"/>
          <w:b/>
          <w:color w:val="000000"/>
          <w:spacing w:val="0"/>
          <w:kern w:val="2"/>
          <w:sz w:val="24"/>
          <w:szCs w:val="24"/>
          <w:u w:val="single"/>
          <w:shd w:fill="auto" w:val="clear"/>
          <w:lang w:val="el-GR" w:eastAsia="zh-CN" w:bidi="hi-IN"/>
        </w:rPr>
        <w:t xml:space="preserve">ΜΟ…       ΝΙΚ…                    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      με     α.α.          &gt;&gt;              &gt;&gt;             - 530-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27. </w:t>
      </w:r>
      <w:r>
        <w:rPr>
          <w:rFonts w:eastAsia="Times New Roman" w:cs="Times New Roman" w:ascii="Times New Roman" w:hAnsi="Times New Roman"/>
          <w:b/>
          <w:color w:val="000000"/>
          <w:spacing w:val="0"/>
          <w:kern w:val="2"/>
          <w:sz w:val="24"/>
          <w:szCs w:val="24"/>
          <w:u w:val="single"/>
          <w:shd w:fill="auto" w:val="clear"/>
          <w:lang w:val="el-GR" w:eastAsia="zh-CN" w:bidi="hi-IN"/>
        </w:rPr>
        <w:t xml:space="preserve">ΚΟΝ…      ΑΙΚ…                      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    με     α.α.           &gt;&gt;               &gt;&gt;            - 532 Α -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28. </w:t>
      </w:r>
      <w:r>
        <w:rPr>
          <w:rFonts w:eastAsia="Times New Roman" w:cs="Times New Roman" w:ascii="Times New Roman" w:hAnsi="Times New Roman"/>
          <w:b/>
          <w:color w:val="000000"/>
          <w:spacing w:val="0"/>
          <w:kern w:val="2"/>
          <w:sz w:val="24"/>
          <w:szCs w:val="24"/>
          <w:u w:val="single"/>
          <w:shd w:fill="auto" w:val="clear"/>
          <w:lang w:val="el-GR" w:eastAsia="zh-CN" w:bidi="hi-IN"/>
        </w:rPr>
        <w:t xml:space="preserve">ΚΟΝ…      ΓΕ…                       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     με     α.α.           &gt;&gt;              &gt;&gt;             - 533 Α -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29.  </w:t>
      </w:r>
      <w:r>
        <w:rPr>
          <w:rFonts w:eastAsia="Times New Roman" w:cs="Times New Roman" w:ascii="Times New Roman" w:hAnsi="Times New Roman"/>
          <w:b/>
          <w:color w:val="000000"/>
          <w:spacing w:val="0"/>
          <w:kern w:val="2"/>
          <w:sz w:val="24"/>
          <w:szCs w:val="24"/>
          <w:u w:val="single"/>
          <w:shd w:fill="auto" w:val="clear"/>
          <w:lang w:val="el-GR" w:eastAsia="zh-CN" w:bidi="hi-IN"/>
        </w:rPr>
        <w:t xml:space="preserve">ΠΑΓ…     ΔΕΣ…                     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     με     α.α.           &gt;&gt;              &gt;&gt;              - 5</w:t>
      </w:r>
      <w:r>
        <w:rPr>
          <w:rFonts w:eastAsia="Times New Roman" w:cs="Times New Roman" w:ascii="Times New Roman" w:hAnsi="Times New Roman"/>
          <w:b/>
          <w:color w:val="000000"/>
          <w:spacing w:val="0"/>
          <w:kern w:val="2"/>
          <w:sz w:val="24"/>
          <w:szCs w:val="24"/>
          <w:u w:val="single"/>
          <w:shd w:fill="auto" w:val="clear"/>
          <w:lang w:val="el-GR" w:eastAsia="zh-CN" w:bidi="hi-IN"/>
        </w:rPr>
        <w:t>39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 -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30.  </w:t>
      </w:r>
      <w:r>
        <w:rPr>
          <w:rFonts w:eastAsia="Times New Roman" w:cs="Times New Roman" w:ascii="Times New Roman" w:hAnsi="Times New Roman"/>
          <w:b/>
          <w:color w:val="000000"/>
          <w:spacing w:val="0"/>
          <w:kern w:val="2"/>
          <w:sz w:val="24"/>
          <w:szCs w:val="24"/>
          <w:u w:val="single"/>
          <w:shd w:fill="auto" w:val="clear"/>
          <w:lang w:val="el-GR" w:eastAsia="zh-CN" w:bidi="hi-IN"/>
        </w:rPr>
        <w:t xml:space="preserve">ΤΣ…        ΒΙΟΛ…           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             με     α.α.          &gt;&gt;              &gt;&gt;               - 539 Α- 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31.  </w:t>
      </w:r>
      <w:r>
        <w:rPr>
          <w:rFonts w:eastAsia="Times New Roman" w:cs="Times New Roman" w:ascii="Times New Roman" w:hAnsi="Times New Roman"/>
          <w:b/>
          <w:color w:val="000000"/>
          <w:spacing w:val="0"/>
          <w:kern w:val="2"/>
          <w:sz w:val="24"/>
          <w:szCs w:val="24"/>
          <w:u w:val="single"/>
          <w:shd w:fill="auto" w:val="clear"/>
          <w:lang w:val="el-GR" w:eastAsia="zh-CN" w:bidi="hi-IN"/>
        </w:rPr>
        <w:t xml:space="preserve">ΚΑΡ…    ΓΕ…                      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        με      α.α.          &gt;&gt;              &gt;&gt;              - 554 -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32.  </w:t>
      </w:r>
      <w:r>
        <w:rPr>
          <w:rFonts w:eastAsia="Times New Roman" w:cs="Times New Roman" w:ascii="Times New Roman" w:hAnsi="Times New Roman"/>
          <w:b/>
          <w:color w:val="000000"/>
          <w:spacing w:val="0"/>
          <w:kern w:val="2"/>
          <w:sz w:val="24"/>
          <w:szCs w:val="24"/>
          <w:u w:val="single"/>
          <w:shd w:fill="auto" w:val="clear"/>
          <w:lang w:val="el-GR" w:eastAsia="zh-CN" w:bidi="hi-IN"/>
        </w:rPr>
        <w:t xml:space="preserve">ΒΟ…       ΓΕ…                  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             με      α.α.          &gt;&gt;             &gt;&gt;               - 555-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33.  </w:t>
      </w:r>
      <w:r>
        <w:rPr>
          <w:rFonts w:eastAsia="Times New Roman" w:cs="Times New Roman" w:ascii="Times New Roman" w:hAnsi="Times New Roman"/>
          <w:b/>
          <w:color w:val="000000"/>
          <w:spacing w:val="0"/>
          <w:kern w:val="2"/>
          <w:sz w:val="24"/>
          <w:szCs w:val="24"/>
          <w:u w:val="single"/>
          <w:shd w:fill="auto" w:val="clear"/>
          <w:lang w:val="el-GR" w:eastAsia="zh-CN" w:bidi="hi-IN"/>
        </w:rPr>
        <w:t xml:space="preserve">ΓΑΤ…      ΓΕ…                      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         με      α.α.          &gt;&gt;             &gt;&gt;              - 563 -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34. </w:t>
      </w:r>
      <w:r>
        <w:rPr>
          <w:rFonts w:eastAsia="Times New Roman" w:cs="Times New Roman" w:ascii="Times New Roman" w:hAnsi="Times New Roman"/>
          <w:b/>
          <w:color w:val="000000"/>
          <w:spacing w:val="0"/>
          <w:kern w:val="2"/>
          <w:sz w:val="24"/>
          <w:szCs w:val="24"/>
          <w:u w:val="single"/>
          <w:shd w:fill="auto" w:val="clear"/>
          <w:lang w:val="el-GR" w:eastAsia="zh-CN" w:bidi="hi-IN"/>
        </w:rPr>
        <w:t xml:space="preserve">ΚΑΡ…      ΓΕ…                              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με      α.α.          &gt;&gt;             &gt;&gt;               - </w:t>
      </w:r>
      <w:r>
        <w:rPr>
          <w:rFonts w:eastAsia="Times New Roman" w:cs="Times New Roman" w:ascii="Times New Roman" w:hAnsi="Times New Roman"/>
          <w:b/>
          <w:color w:val="000000"/>
          <w:spacing w:val="0"/>
          <w:kern w:val="2"/>
          <w:sz w:val="24"/>
          <w:szCs w:val="24"/>
          <w:u w:val="single"/>
          <w:shd w:fill="auto" w:val="clear"/>
          <w:lang w:val="el-GR" w:eastAsia="zh-CN" w:bidi="hi-IN"/>
        </w:rPr>
        <w:t>569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  -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35.  </w:t>
      </w:r>
      <w:r>
        <w:rPr>
          <w:rFonts w:eastAsia="Times New Roman" w:cs="Times New Roman" w:ascii="Times New Roman" w:hAnsi="Times New Roman"/>
          <w:b/>
          <w:color w:val="000000"/>
          <w:spacing w:val="0"/>
          <w:kern w:val="2"/>
          <w:sz w:val="24"/>
          <w:szCs w:val="24"/>
          <w:u w:val="single"/>
          <w:shd w:fill="auto" w:val="clear"/>
          <w:lang w:val="el-GR" w:eastAsia="zh-CN" w:bidi="hi-IN"/>
        </w:rPr>
        <w:t xml:space="preserve">ΠΑΠ…    ΙΩ…                            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   με      α.α.          &gt;&gt;           &gt;&gt;                 -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  <w:lang w:val="en-US"/>
        </w:rPr>
        <w:t>5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  <w:lang w:val="el-GR"/>
        </w:rPr>
        <w:t xml:space="preserve">76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>-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36. </w:t>
      </w:r>
      <w:r>
        <w:rPr>
          <w:rFonts w:eastAsia="Times New Roman" w:cs="Times New Roman" w:ascii="Times New Roman" w:hAnsi="Times New Roman"/>
          <w:b/>
          <w:color w:val="000000"/>
          <w:spacing w:val="0"/>
          <w:kern w:val="2"/>
          <w:sz w:val="24"/>
          <w:szCs w:val="24"/>
          <w:u w:val="single"/>
          <w:shd w:fill="auto" w:val="clear"/>
          <w:lang w:val="el-GR" w:eastAsia="zh-CN" w:bidi="hi-IN"/>
        </w:rPr>
        <w:t xml:space="preserve">ΝΤ…        ΑΝ…                           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   με      α.α.           &gt;&gt;           &gt;&gt;                -  606 -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37. </w:t>
      </w:r>
      <w:r>
        <w:rPr>
          <w:rFonts w:eastAsia="Times New Roman" w:cs="Times New Roman" w:ascii="Times New Roman" w:hAnsi="Times New Roman"/>
          <w:b/>
          <w:color w:val="000000"/>
          <w:spacing w:val="0"/>
          <w:kern w:val="2"/>
          <w:sz w:val="24"/>
          <w:szCs w:val="24"/>
          <w:u w:val="single"/>
          <w:shd w:fill="auto" w:val="clear"/>
          <w:lang w:val="el-GR" w:eastAsia="zh-CN" w:bidi="hi-IN"/>
        </w:rPr>
        <w:t xml:space="preserve">ΣΤ…        ΚΩΝ...         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                   με      α.α.           &gt;&gt;            &gt;&gt;               -  623  -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38. </w:t>
      </w:r>
      <w:r>
        <w:rPr>
          <w:rFonts w:eastAsia="Times New Roman" w:cs="Times New Roman" w:ascii="Times New Roman" w:hAnsi="Times New Roman"/>
          <w:b/>
          <w:color w:val="000000"/>
          <w:spacing w:val="0"/>
          <w:kern w:val="2"/>
          <w:sz w:val="24"/>
          <w:szCs w:val="24"/>
          <w:u w:val="single"/>
          <w:shd w:fill="auto" w:val="clear"/>
          <w:lang w:val="el-GR" w:eastAsia="zh-CN" w:bidi="hi-IN"/>
        </w:rPr>
        <w:t xml:space="preserve">ΜΕΝ…    ΑΓ…                            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   με      α.α.           &gt;&gt;            &gt;&gt;                - 625  -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39. </w:t>
      </w:r>
      <w:r>
        <w:rPr>
          <w:rFonts w:eastAsia="Times New Roman" w:cs="Times New Roman" w:ascii="Times New Roman" w:hAnsi="Times New Roman"/>
          <w:b/>
          <w:color w:val="000000"/>
          <w:spacing w:val="0"/>
          <w:kern w:val="2"/>
          <w:sz w:val="24"/>
          <w:szCs w:val="24"/>
          <w:u w:val="single"/>
          <w:shd w:fill="auto" w:val="clear"/>
          <w:lang w:val="el-GR" w:eastAsia="zh-CN" w:bidi="hi-IN"/>
        </w:rPr>
        <w:t xml:space="preserve">ΜΕΛ…    ΧΡ…                          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     με      α.α.           &gt;&gt;            &gt;&gt;                - 634 -    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0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</w:rPr>
        <w:t xml:space="preserve">40.  </w:t>
      </w:r>
      <w:r>
        <w:rPr>
          <w:rFonts w:eastAsia="Times New Roman" w:cs="Times New Roman" w:ascii="Times New Roman" w:hAnsi="Times New Roman"/>
          <w:b/>
          <w:color w:val="000000"/>
          <w:spacing w:val="0"/>
          <w:kern w:val="2"/>
          <w:sz w:val="24"/>
          <w:szCs w:val="24"/>
          <w:u w:val="single"/>
          <w:lang w:val="el-GR" w:eastAsia="zh-CN" w:bidi="hi-IN"/>
        </w:rPr>
        <w:t xml:space="preserve">ΣΠ…       ΜΑΡ…                       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</w:rPr>
        <w:t xml:space="preserve">    με     α.α.           &gt;&gt;         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&gt;&gt; 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</w:rPr>
        <w:t xml:space="preserve">             - 635 -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i/>
          <w:i/>
          <w:color w:val="000000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i/>
          <w:color w:val="000000"/>
          <w:spacing w:val="0"/>
          <w:sz w:val="24"/>
          <w:u w:val="single"/>
        </w:rPr>
        <w:t xml:space="preserve">   </w:t>
      </w:r>
      <w:r>
        <w:rPr>
          <w:rFonts w:eastAsia="Times New Roman" w:cs="Times New Roman" w:ascii="Times New Roman" w:hAnsi="Times New Roman"/>
          <w:b/>
          <w:i w:val="false"/>
          <w:iCs w:val="false"/>
          <w:color w:val="000000"/>
          <w:spacing w:val="0"/>
          <w:sz w:val="24"/>
          <w:u w:val="single"/>
        </w:rPr>
        <w:t xml:space="preserve">41.  </w:t>
      </w:r>
      <w:r>
        <w:rPr>
          <w:rFonts w:eastAsia="Times New Roman" w:cs="Times New Roman" w:ascii="Times New Roman" w:hAnsi="Times New Roman"/>
          <w:b/>
          <w:i w:val="false"/>
          <w:iCs w:val="false"/>
          <w:color w:val="000000"/>
          <w:spacing w:val="0"/>
          <w:kern w:val="2"/>
          <w:sz w:val="24"/>
          <w:szCs w:val="24"/>
          <w:u w:val="single"/>
          <w:lang w:val="el-GR" w:eastAsia="zh-CN" w:bidi="hi-IN"/>
        </w:rPr>
        <w:t xml:space="preserve">ΠΑΣ…     ΣΠ…                              </w:t>
      </w:r>
      <w:r>
        <w:rPr>
          <w:rFonts w:eastAsia="Times New Roman" w:cs="Times New Roman" w:ascii="Times New Roman" w:hAnsi="Times New Roman"/>
          <w:b/>
          <w:i w:val="false"/>
          <w:iCs w:val="false"/>
          <w:color w:val="000000"/>
          <w:spacing w:val="0"/>
          <w:sz w:val="24"/>
          <w:u w:val="single"/>
        </w:rPr>
        <w:t xml:space="preserve">  με      α.α.           &gt;&gt;            </w:t>
      </w:r>
      <w:r>
        <w:rPr>
          <w:rFonts w:eastAsia="Times New Roman" w:cs="Times New Roman" w:ascii="Times New Roman" w:hAnsi="Times New Roman"/>
          <w:b/>
          <w:i w:val="false"/>
          <w:iCs w:val="false"/>
          <w:color w:val="000000"/>
          <w:spacing w:val="0"/>
          <w:sz w:val="24"/>
          <w:u w:val="single"/>
          <w:shd w:fill="auto" w:val="clear"/>
        </w:rPr>
        <w:t xml:space="preserve">&gt;&gt;    </w:t>
      </w:r>
      <w:r>
        <w:rPr>
          <w:rFonts w:eastAsia="Times New Roman" w:cs="Times New Roman" w:ascii="Times New Roman" w:hAnsi="Times New Roman"/>
          <w:b/>
          <w:i w:val="false"/>
          <w:iCs w:val="false"/>
          <w:color w:val="000000"/>
          <w:spacing w:val="0"/>
          <w:sz w:val="24"/>
          <w:u w:val="single"/>
        </w:rPr>
        <w:t xml:space="preserve">            -  637 -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u w:val="single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color w:val="000000"/>
          <w:spacing w:val="0"/>
          <w:sz w:val="24"/>
          <w:u w:val="single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i w:val="false"/>
          <w:iCs w:val="false"/>
          <w:color w:val="000000"/>
          <w:spacing w:val="0"/>
          <w:sz w:val="24"/>
          <w:u w:val="single"/>
          <w:shd w:fill="auto" w:val="clear"/>
        </w:rPr>
        <w:t xml:space="preserve">42.  ΠΑΝ…     ΣΤ…                               </w:t>
      </w:r>
      <w:r>
        <w:rPr>
          <w:rFonts w:eastAsia="Times New Roman" w:cs="Times New Roman" w:ascii="Times New Roman" w:hAnsi="Times New Roman"/>
          <w:b/>
          <w:i w:val="false"/>
          <w:iCs w:val="false"/>
          <w:color w:val="000000"/>
          <w:spacing w:val="0"/>
          <w:kern w:val="2"/>
          <w:sz w:val="24"/>
          <w:szCs w:val="24"/>
          <w:u w:val="single"/>
          <w:shd w:fill="auto" w:val="clear"/>
          <w:lang w:val="el-GR" w:eastAsia="zh-CN" w:bidi="hi-IN"/>
        </w:rPr>
        <w:t xml:space="preserve">  με     α.α.           &gt;&gt;            &gt;&gt;                  - 645 -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u w:val="single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color w:val="000000"/>
          <w:spacing w:val="0"/>
          <w:kern w:val="2"/>
          <w:sz w:val="24"/>
          <w:szCs w:val="24"/>
          <w:u w:val="single"/>
          <w:shd w:fill="auto" w:val="clear"/>
          <w:lang w:val="el-GR" w:eastAsia="zh-CN" w:bidi="hi-IN"/>
        </w:rPr>
        <w:t xml:space="preserve">   </w:t>
      </w:r>
      <w:r>
        <w:rPr>
          <w:rFonts w:eastAsia="Times New Roman" w:cs="Times New Roman" w:ascii="Times New Roman" w:hAnsi="Times New Roman"/>
          <w:b/>
          <w:i w:val="false"/>
          <w:iCs w:val="false"/>
          <w:color w:val="000000"/>
          <w:spacing w:val="0"/>
          <w:kern w:val="2"/>
          <w:sz w:val="24"/>
          <w:szCs w:val="24"/>
          <w:u w:val="single"/>
          <w:shd w:fill="auto" w:val="clear"/>
          <w:lang w:val="el-GR" w:eastAsia="zh-CN" w:bidi="hi-IN"/>
        </w:rPr>
        <w:t>43.  ΣΤ…        ΓΕ…                                  με    α.α.           &gt;&gt;            &gt;&gt;                  - 655 -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u w:val="single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color w:val="000000"/>
          <w:spacing w:val="0"/>
          <w:kern w:val="2"/>
          <w:sz w:val="24"/>
          <w:szCs w:val="24"/>
          <w:u w:val="single"/>
          <w:shd w:fill="auto" w:val="clear"/>
          <w:lang w:val="el-GR" w:eastAsia="zh-CN" w:bidi="hi-IN"/>
        </w:rPr>
        <w:t xml:space="preserve">   </w:t>
      </w:r>
      <w:r>
        <w:rPr>
          <w:rFonts w:eastAsia="Times New Roman" w:cs="Times New Roman" w:ascii="Times New Roman" w:hAnsi="Times New Roman"/>
          <w:b/>
          <w:i w:val="false"/>
          <w:iCs w:val="false"/>
          <w:color w:val="000000"/>
          <w:spacing w:val="0"/>
          <w:kern w:val="2"/>
          <w:sz w:val="24"/>
          <w:szCs w:val="24"/>
          <w:u w:val="single"/>
          <w:shd w:fill="auto" w:val="clear"/>
          <w:lang w:val="el-GR" w:eastAsia="zh-CN" w:bidi="hi-IN"/>
        </w:rPr>
        <w:t>44.  ΓΚ…       ΠΑΝ…                               με     α.α.           &gt;&gt;            &gt;&gt;                 - 656 -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u w:val="single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color w:val="000000"/>
          <w:spacing w:val="0"/>
          <w:kern w:val="2"/>
          <w:sz w:val="24"/>
          <w:szCs w:val="24"/>
          <w:u w:val="single"/>
          <w:shd w:fill="auto" w:val="clear"/>
          <w:lang w:val="el-GR" w:eastAsia="zh-CN" w:bidi="hi-IN"/>
        </w:rPr>
        <w:t xml:space="preserve">  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u w:val="single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u w:val="single"/>
          <w:shd w:fill="auto" w:val="clear"/>
        </w:rPr>
        <w:t>ΠΡΟΤΑΣΕΙΣ :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hd w:fill="auto" w:val="clear"/>
        </w:rPr>
        <w:t xml:space="preserve">Μετά τα παραπάνω ο Πρόεδρος  αφού ενημέρωσε τα Μέλη του Σ/λίου της Δ.Κ. Αγ. Στεφάνου  τους προτείνει μετά από συζήτηση  να εγκρίνουν την λήψη  απόφασης  για την 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hd w:fill="auto" w:val="clear"/>
          <w:lang w:val="el-GR"/>
        </w:rPr>
        <w:t xml:space="preserve">ανακομιδής των οστών των παραπάνω ενταφιασμένων που συμπληρώνουν την 6ετους διάρκειας  υποχρεωτικού ενταφιασμού τους που έγινε κατά την διάρκεια του έτους 2018. Με  αποτέλεσμα  την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pacing w:val="0"/>
          <w:sz w:val="24"/>
          <w:shd w:fill="auto" w:val="clear"/>
        </w:rPr>
        <w:t>μέριμνα να τηρηθεί  η</w:t>
      </w:r>
      <w:r>
        <w:rPr>
          <w:rFonts w:eastAsia="Times New Roman" w:cs="Times New Roman" w:ascii="Times New Roman" w:hAnsi="Times New Roman"/>
          <w:b/>
          <w:i w:val="false"/>
          <w:iCs w:val="false"/>
          <w:color w:val="000000"/>
          <w:spacing w:val="0"/>
          <w:sz w:val="24"/>
          <w:shd w:fill="auto" w:val="clear"/>
        </w:rPr>
        <w:t xml:space="preserve"> εύρυθμη λειτουργία ,η συντήρηση και η ευταξία   στο Κοιμητήριο του Αγίου Στεφάνου  σύμφωνα με τον ισχύοντα κανονισμό λειτουργίας των Κοιμητηρίων Δήμου Διονύσου.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hd w:fill="auto" w:val="clear"/>
        </w:rPr>
        <w:t>Για πληροφορίες και διευκρινήσεις, σας ενημερώνουμε ότι ο πλήρης φάκελος του θέματος βρίσκεται στη διάθεση των ενδιαφερομένων στα γραφεία της Κοινότητας Αγίου Στεφάνου, οδός Πεντζερίδη 3 στον Άγ. Στέφανο.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color w:val="auto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bCs/>
          <w:color w:val="auto"/>
          <w:spacing w:val="0"/>
          <w:sz w:val="24"/>
          <w:u w:val="single"/>
        </w:rPr>
      </w:r>
    </w:p>
    <w:p>
      <w:pPr>
        <w:pStyle w:val="Normal"/>
        <w:bidi w:val="0"/>
        <w:spacing w:lineRule="exact" w:line="240" w:before="0" w:after="0"/>
        <w:ind w:left="3600" w:right="0" w:firstLine="72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3600" w:right="0" w:firstLine="720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hd w:fill="auto" w:val="clear"/>
        </w:rPr>
        <w:t>Ο   ΠΡΟΕΔΡΟΣ ΣΥΜΒΟΥΛΙΟΥ</w:t>
      </w:r>
    </w:p>
    <w:p>
      <w:pPr>
        <w:pStyle w:val="Normal"/>
        <w:bidi w:val="0"/>
        <w:spacing w:lineRule="exact" w:line="240" w:before="0" w:after="0"/>
        <w:ind w:left="3600" w:right="0" w:firstLine="720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hd w:fill="auto" w:val="clear"/>
        </w:rPr>
        <w:t>ΤΗΣ ΚΟΙΝΟΤΗΤΑΣ   ΑΓ. ΣΤΕΦΑΝΟΥ</w:t>
      </w:r>
    </w:p>
    <w:p>
      <w:pPr>
        <w:pStyle w:val="Normal"/>
        <w:bidi w:val="0"/>
        <w:spacing w:lineRule="exact" w:line="240" w:before="0" w:after="0"/>
        <w:ind w:left="3600" w:right="0" w:firstLine="720"/>
        <w:jc w:val="both"/>
        <w:rPr>
          <w:rFonts w:ascii="Times New Roman" w:hAnsi="Times New Roman" w:eastAsia="Times New Roman" w:cs="Times New Roman"/>
          <w:b/>
          <w:b/>
          <w:bCs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bCs/>
          <w:color w:val="auto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hd w:fill="auto" w:val="clear"/>
        </w:rPr>
        <w:t xml:space="preserve">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bCs/>
          <w:color w:val="000000"/>
          <w:spacing w:val="0"/>
          <w:kern w:val="2"/>
          <w:sz w:val="24"/>
          <w:szCs w:val="24"/>
          <w:shd w:fill="auto" w:val="clear"/>
          <w:lang w:val="el-GR" w:eastAsia="zh-CN" w:bidi="hi-IN"/>
        </w:rPr>
        <w:t xml:space="preserve">     </w:t>
      </w:r>
      <w:r>
        <w:rPr>
          <w:rFonts w:eastAsia="Times New Roman" w:cs="Times New Roman" w:ascii="Times New Roman" w:hAnsi="Times New Roman"/>
          <w:b/>
          <w:bCs/>
          <w:color w:val="000000"/>
          <w:spacing w:val="0"/>
          <w:kern w:val="2"/>
          <w:sz w:val="24"/>
          <w:szCs w:val="24"/>
          <w:shd w:fill="auto" w:val="clear"/>
          <w:lang w:val="el-GR" w:eastAsia="zh-CN" w:bidi="hi-IN"/>
        </w:rPr>
        <w:t>ΧΙΩΤΗΣ    ΙΩΑΝΝΗΣ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Times New Roman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0"/>
        <w:szCs w:val="24"/>
        <w:lang w:val="el-G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2"/>
      <w:sz w:val="22"/>
      <w:szCs w:val="24"/>
      <w:lang w:val="el-GR" w:eastAsia="zh-CN" w:bidi="hi-IN"/>
    </w:rPr>
  </w:style>
  <w:style w:type="character" w:styleId="DefaultParagraphFont">
    <w:name w:val="Default Paragraph Font"/>
    <w:qFormat/>
    <w:rPr/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lang w:val="en-GB"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217</TotalTime>
  <Application>LibreOffice/6.4.4.2$Windows_x86 LibreOffice_project/3d775be2011f3886db32dfd395a6a6d1ca2630ff</Application>
  <Pages>3</Pages>
  <Words>777</Words>
  <Characters>3083</Characters>
  <CharactersWithSpaces>43492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el-GR</dc:language>
  <cp:lastModifiedBy/>
  <cp:lastPrinted>2021-03-12T12:07:05Z</cp:lastPrinted>
  <dcterms:modified xsi:type="dcterms:W3CDTF">2024-01-30T09:30:21Z</dcterms:modified>
  <cp:revision>58</cp:revision>
  <dc:subject/>
  <dc:title/>
</cp:coreProperties>
</file>