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150" w:leader="none"/>
        </w:tabs>
        <w:rPr>
          <w:lang w:val="en-US"/>
        </w:rPr>
      </w:pPr>
      <w:r>
        <w:rPr>
          <w:lang w:val="en-US"/>
        </w:rPr>
      </w:r>
    </w:p>
    <w:p>
      <w:pPr>
        <w:pStyle w:val="Normal"/>
        <w:rPr>
          <w:lang w:val="en-US"/>
        </w:rPr>
      </w:pPr>
      <w:r>
        <w:rPr>
          <w:lang w:val="en-US"/>
        </w:rPr>
      </w:r>
    </w:p>
    <w:p>
      <w:pPr>
        <w:pStyle w:val="Normal"/>
        <w:rPr/>
      </w:pPr>
      <w:r>
        <w:rPr/>
        <mc:AlternateContent>
          <mc:Choice Requires="wps">
            <w:drawing>
              <wp:anchor behindDoc="0" distT="0" distB="0" distL="114300" distR="114300" simplePos="0" locked="0" layoutInCell="1" allowOverlap="1" relativeHeight="2">
                <wp:simplePos x="0" y="0"/>
                <wp:positionH relativeFrom="column">
                  <wp:posOffset>3400425</wp:posOffset>
                </wp:positionH>
                <wp:positionV relativeFrom="paragraph">
                  <wp:posOffset>169545</wp:posOffset>
                </wp:positionV>
                <wp:extent cx="2799080" cy="1023620"/>
                <wp:effectExtent l="0" t="0" r="0" b="0"/>
                <wp:wrapNone/>
                <wp:docPr id="1" name="Εικόνα1"/>
                <a:graphic xmlns:a="http://schemas.openxmlformats.org/drawingml/2006/main">
                  <a:graphicData uri="http://schemas.microsoft.com/office/word/2010/wordprocessingShape">
                    <wps:wsp>
                      <wps:cNvSpPr/>
                      <wps:spPr>
                        <a:xfrm>
                          <a:off x="0" y="0"/>
                          <a:ext cx="2798280" cy="1023120"/>
                        </a:xfrm>
                        <a:prstGeom prst="rect">
                          <a:avLst/>
                        </a:prstGeom>
                        <a:solidFill>
                          <a:srgbClr val="ffffff"/>
                        </a:solidFill>
                        <a:ln>
                          <a:noFill/>
                        </a:ln>
                      </wps:spPr>
                      <wps:style>
                        <a:lnRef idx="0"/>
                        <a:fillRef idx="0"/>
                        <a:effectRef idx="0"/>
                        <a:fontRef idx="minor"/>
                      </wps:style>
                      <wps:txbx>
                        <w:txbxContent>
                          <w:p>
                            <w:pPr>
                              <w:pStyle w:val="Style22"/>
                              <w:rPr/>
                            </w:pPr>
                            <w:r>
                              <w:rPr>
                                <w:color w:val="00000A"/>
                                <w:vertAlign w:val="superscript"/>
                              </w:rPr>
                              <w:t xml:space="preserve">  </w:t>
                            </w:r>
                          </w:p>
                        </w:txbxContent>
                      </wps:txbx>
                      <wps:bodyPr>
                        <a:noAutofit/>
                      </wps:bodyPr>
                    </wps:wsp>
                  </a:graphicData>
                </a:graphic>
              </wp:anchor>
            </w:drawing>
          </mc:Choice>
          <mc:Fallback>
            <w:pict>
              <v:rect id="shape_0" ID="Εικόνα1" fillcolor="white" stroked="f" style="position:absolute;margin-left:267.75pt;margin-top:13.35pt;width:220.3pt;height:80.5pt">
                <w10:wrap type="square"/>
                <v:fill o:detectmouseclick="t" type="solid" color2="black"/>
                <v:stroke color="#3465a4" joinstyle="round" endcap="flat"/>
                <v:textbox>
                  <w:txbxContent>
                    <w:p>
                      <w:pPr>
                        <w:pStyle w:val="Style22"/>
                        <w:rPr/>
                      </w:pPr>
                      <w:r>
                        <w:rPr>
                          <w:color w:val="00000A"/>
                          <w:vertAlign w:val="superscript"/>
                        </w:rPr>
                        <w:t xml:space="preserve">  </w:t>
                      </w:r>
                    </w:p>
                  </w:txbxContent>
                </v:textbox>
              </v:rect>
            </w:pict>
          </mc:Fallback>
        </mc:AlternateContent>
        <w:drawing>
          <wp:anchor behindDoc="0" distT="0" distB="0" distL="0" distR="114300" simplePos="0" locked="0" layoutInCell="1" allowOverlap="1" relativeHeight="3">
            <wp:simplePos x="0" y="0"/>
            <wp:positionH relativeFrom="column">
              <wp:align>left</wp:align>
            </wp:positionH>
            <wp:positionV relativeFrom="paragraph">
              <wp:posOffset>635</wp:posOffset>
            </wp:positionV>
            <wp:extent cx="819150" cy="733425"/>
            <wp:effectExtent l="0" t="0" r="0" b="0"/>
            <wp:wrapSquare wrapText="bothSides"/>
            <wp:docPr id="3"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1" descr=""/>
                    <pic:cNvPicPr>
                      <a:picLocks noChangeAspect="1" noChangeArrowheads="1"/>
                    </pic:cNvPicPr>
                  </pic:nvPicPr>
                  <pic:blipFill>
                    <a:blip r:embed="rId2"/>
                    <a:stretch>
                      <a:fillRect/>
                    </a:stretch>
                  </pic:blipFill>
                  <pic:spPr bwMode="auto">
                    <a:xfrm>
                      <a:off x="0" y="0"/>
                      <a:ext cx="819150" cy="733425"/>
                    </a:xfrm>
                    <a:prstGeom prst="rect">
                      <a:avLst/>
                    </a:prstGeom>
                  </pic:spPr>
                </pic:pic>
              </a:graphicData>
            </a:graphic>
          </wp:anchor>
        </w:drawing>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rPr>
          <w:b/>
          <w:b/>
          <w:bCs/>
        </w:rPr>
      </w:pPr>
      <w:r>
        <mc:AlternateContent>
          <mc:Choice Requires="wps">
            <w:drawing>
              <wp:anchor behindDoc="0" distT="0" distB="0" distL="114300" distR="114300" simplePos="0" locked="0" layoutInCell="1" allowOverlap="1" relativeHeight="4">
                <wp:simplePos x="0" y="0"/>
                <wp:positionH relativeFrom="column">
                  <wp:posOffset>3724275</wp:posOffset>
                </wp:positionH>
                <wp:positionV relativeFrom="paragraph">
                  <wp:posOffset>-86360</wp:posOffset>
                </wp:positionV>
                <wp:extent cx="2475230" cy="894080"/>
                <wp:effectExtent l="0" t="0" r="0" b="0"/>
                <wp:wrapNone/>
                <wp:docPr id="4" name="Εικόνα2"/>
                <a:graphic xmlns:a="http://schemas.openxmlformats.org/drawingml/2006/main">
                  <a:graphicData uri="http://schemas.microsoft.com/office/word/2010/wordprocessingShape">
                    <wps:wsp>
                      <wps:cNvSpPr/>
                      <wps:spPr>
                        <a:xfrm>
                          <a:off x="0" y="0"/>
                          <a:ext cx="2474640" cy="893520"/>
                        </a:xfrm>
                        <a:prstGeom prst="rect">
                          <a:avLst/>
                        </a:prstGeom>
                        <a:solidFill>
                          <a:srgbClr val="ffffff"/>
                        </a:solidFill>
                        <a:ln>
                          <a:noFill/>
                        </a:ln>
                      </wps:spPr>
                      <wps:style>
                        <a:lnRef idx="0"/>
                        <a:fillRef idx="0"/>
                        <a:effectRef idx="0"/>
                        <a:fontRef idx="minor"/>
                      </wps:style>
                      <wps:txbx>
                        <w:txbxContent>
                          <w:p>
                            <w:pPr>
                              <w:pStyle w:val="Style22"/>
                              <w:rPr/>
                            </w:pPr>
                            <w:r>
                              <w:rPr>
                                <w:color w:val="00000A"/>
                                <w:vertAlign w:val="superscript"/>
                              </w:rPr>
                              <w:t xml:space="preserve">     </w:t>
                            </w:r>
                            <w:r>
                              <w:rPr>
                                <w:color w:val="00000A"/>
                              </w:rPr>
                              <w:t xml:space="preserve">  </w:t>
                            </w:r>
                            <w:r>
                              <w:rPr>
                                <w:color w:val="00000A"/>
                                <w:lang w:val="en-US"/>
                              </w:rPr>
                              <w:t>5</w:t>
                            </w:r>
                            <w:r>
                              <w:rPr>
                                <w:b/>
                                <w:bCs/>
                                <w:color w:val="00000A"/>
                                <w:vertAlign w:val="superscript"/>
                              </w:rPr>
                              <w:t>η</w:t>
                            </w:r>
                            <w:r>
                              <w:rPr>
                                <w:b/>
                                <w:bCs/>
                                <w:color w:val="00000A"/>
                              </w:rPr>
                              <w:t xml:space="preserve">  </w:t>
                            </w:r>
                            <w:r>
                              <w:rPr>
                                <w:b/>
                                <w:bCs/>
                                <w:color w:val="00000A"/>
                                <w:lang w:val="en-US"/>
                              </w:rPr>
                              <w:t>T</w:t>
                            </w:r>
                            <w:r>
                              <w:rPr>
                                <w:b/>
                                <w:bCs/>
                                <w:color w:val="00000A"/>
                              </w:rPr>
                              <w:t xml:space="preserve">ακτική  Συνεδρίαση  </w:t>
                            </w:r>
                          </w:p>
                          <w:p>
                            <w:pPr>
                              <w:pStyle w:val="Style22"/>
                              <w:rPr/>
                            </w:pPr>
                            <w:r>
                              <w:rPr>
                                <w:b/>
                                <w:bCs/>
                                <w:color w:val="00000A"/>
                              </w:rPr>
                              <w:t xml:space="preserve">      </w:t>
                            </w:r>
                            <w:r>
                              <w:rPr>
                                <w:b/>
                                <w:bCs/>
                                <w:color w:val="00000A"/>
                              </w:rPr>
                              <w:t xml:space="preserve">στις  </w:t>
                            </w:r>
                            <w:r>
                              <w:rPr>
                                <w:b/>
                                <w:bCs/>
                                <w:color w:val="00000A"/>
                                <w:lang w:val="en-US"/>
                              </w:rPr>
                              <w:t>15</w:t>
                            </w:r>
                            <w:r>
                              <w:rPr>
                                <w:b/>
                                <w:bCs/>
                                <w:color w:val="00000A"/>
                              </w:rPr>
                              <w:t>/</w:t>
                            </w:r>
                            <w:r>
                              <w:rPr>
                                <w:b/>
                                <w:bCs/>
                                <w:color w:val="00000A"/>
                                <w:lang w:val="en-US"/>
                              </w:rPr>
                              <w:t>11</w:t>
                            </w:r>
                            <w:r>
                              <w:rPr>
                                <w:b/>
                                <w:bCs/>
                                <w:color w:val="00000A"/>
                              </w:rPr>
                              <w:t>/</w:t>
                            </w:r>
                            <w:r>
                              <w:rPr>
                                <w:b/>
                                <w:bCs/>
                                <w:color w:val="00000A"/>
                                <w:lang w:val="en-US"/>
                              </w:rPr>
                              <w:t>2019</w:t>
                            </w:r>
                          </w:p>
                          <w:p>
                            <w:pPr>
                              <w:pStyle w:val="Style22"/>
                              <w:rPr/>
                            </w:pPr>
                            <w:r>
                              <w:rPr>
                                <w:b/>
                                <w:bCs/>
                                <w:color w:val="00000A"/>
                              </w:rPr>
                              <w:t xml:space="preserve">     </w:t>
                            </w:r>
                            <w:r>
                              <w:rPr>
                                <w:b/>
                                <w:bCs/>
                                <w:color w:val="00000A"/>
                              </w:rPr>
                              <w:t xml:space="preserve">Αρ. Απόφασης :  </w:t>
                            </w:r>
                            <w:r>
                              <w:rPr>
                                <w:b/>
                                <w:bCs/>
                                <w:color w:val="00000A"/>
                                <w:lang w:val="en-US"/>
                              </w:rPr>
                              <w:t>15η</w:t>
                            </w:r>
                            <w:r>
                              <w:rPr>
                                <w:b/>
                                <w:bCs/>
                                <w:color w:val="00000A"/>
                              </w:rPr>
                              <w:t>/201</w:t>
                            </w:r>
                            <w:r>
                              <w:rPr>
                                <w:b/>
                                <w:bCs/>
                                <w:color w:val="00000A"/>
                                <w:lang w:val="en-US"/>
                              </w:rPr>
                              <w:t>9</w:t>
                            </w:r>
                          </w:p>
                        </w:txbxContent>
                      </wps:txbx>
                      <wps:bodyPr>
                        <a:noAutofit/>
                      </wps:bodyPr>
                    </wps:wsp>
                  </a:graphicData>
                </a:graphic>
              </wp:anchor>
            </w:drawing>
          </mc:Choice>
          <mc:Fallback>
            <w:pict>
              <v:rect id="shape_0" ID="Εικόνα2" fillcolor="white" stroked="f" style="position:absolute;margin-left:293.25pt;margin-top:-6.8pt;width:194.8pt;height:70.3pt">
                <w10:wrap type="square"/>
                <v:fill o:detectmouseclick="t" type="solid" color2="black"/>
                <v:stroke color="#3465a4" joinstyle="round" endcap="flat"/>
                <v:textbox>
                  <w:txbxContent>
                    <w:p>
                      <w:pPr>
                        <w:pStyle w:val="Style22"/>
                        <w:rPr/>
                      </w:pPr>
                      <w:r>
                        <w:rPr>
                          <w:color w:val="00000A"/>
                          <w:vertAlign w:val="superscript"/>
                        </w:rPr>
                        <w:t xml:space="preserve">     </w:t>
                      </w:r>
                      <w:r>
                        <w:rPr>
                          <w:color w:val="00000A"/>
                        </w:rPr>
                        <w:t xml:space="preserve">  </w:t>
                      </w:r>
                      <w:r>
                        <w:rPr>
                          <w:color w:val="00000A"/>
                          <w:lang w:val="en-US"/>
                        </w:rPr>
                        <w:t>5</w:t>
                      </w:r>
                      <w:r>
                        <w:rPr>
                          <w:b/>
                          <w:bCs/>
                          <w:color w:val="00000A"/>
                          <w:vertAlign w:val="superscript"/>
                        </w:rPr>
                        <w:t>η</w:t>
                      </w:r>
                      <w:r>
                        <w:rPr>
                          <w:b/>
                          <w:bCs/>
                          <w:color w:val="00000A"/>
                        </w:rPr>
                        <w:t xml:space="preserve">  </w:t>
                      </w:r>
                      <w:r>
                        <w:rPr>
                          <w:b/>
                          <w:bCs/>
                          <w:color w:val="00000A"/>
                          <w:lang w:val="en-US"/>
                        </w:rPr>
                        <w:t>T</w:t>
                      </w:r>
                      <w:r>
                        <w:rPr>
                          <w:b/>
                          <w:bCs/>
                          <w:color w:val="00000A"/>
                        </w:rPr>
                        <w:t xml:space="preserve">ακτική  Συνεδρίαση  </w:t>
                      </w:r>
                    </w:p>
                    <w:p>
                      <w:pPr>
                        <w:pStyle w:val="Style22"/>
                        <w:rPr/>
                      </w:pPr>
                      <w:r>
                        <w:rPr>
                          <w:b/>
                          <w:bCs/>
                          <w:color w:val="00000A"/>
                        </w:rPr>
                        <w:t xml:space="preserve">      </w:t>
                      </w:r>
                      <w:r>
                        <w:rPr>
                          <w:b/>
                          <w:bCs/>
                          <w:color w:val="00000A"/>
                        </w:rPr>
                        <w:t xml:space="preserve">στις  </w:t>
                      </w:r>
                      <w:r>
                        <w:rPr>
                          <w:b/>
                          <w:bCs/>
                          <w:color w:val="00000A"/>
                          <w:lang w:val="en-US"/>
                        </w:rPr>
                        <w:t>15</w:t>
                      </w:r>
                      <w:r>
                        <w:rPr>
                          <w:b/>
                          <w:bCs/>
                          <w:color w:val="00000A"/>
                        </w:rPr>
                        <w:t>/</w:t>
                      </w:r>
                      <w:r>
                        <w:rPr>
                          <w:b/>
                          <w:bCs/>
                          <w:color w:val="00000A"/>
                          <w:lang w:val="en-US"/>
                        </w:rPr>
                        <w:t>11</w:t>
                      </w:r>
                      <w:r>
                        <w:rPr>
                          <w:b/>
                          <w:bCs/>
                          <w:color w:val="00000A"/>
                        </w:rPr>
                        <w:t>/</w:t>
                      </w:r>
                      <w:r>
                        <w:rPr>
                          <w:b/>
                          <w:bCs/>
                          <w:color w:val="00000A"/>
                          <w:lang w:val="en-US"/>
                        </w:rPr>
                        <w:t>2019</w:t>
                      </w:r>
                    </w:p>
                    <w:p>
                      <w:pPr>
                        <w:pStyle w:val="Style22"/>
                        <w:rPr/>
                      </w:pPr>
                      <w:r>
                        <w:rPr>
                          <w:b/>
                          <w:bCs/>
                          <w:color w:val="00000A"/>
                        </w:rPr>
                        <w:t xml:space="preserve">     </w:t>
                      </w:r>
                      <w:r>
                        <w:rPr>
                          <w:b/>
                          <w:bCs/>
                          <w:color w:val="00000A"/>
                        </w:rPr>
                        <w:t xml:space="preserve">Αρ. Απόφασης :  </w:t>
                      </w:r>
                      <w:r>
                        <w:rPr>
                          <w:b/>
                          <w:bCs/>
                          <w:color w:val="00000A"/>
                          <w:lang w:val="en-US"/>
                        </w:rPr>
                        <w:t>15η</w:t>
                      </w:r>
                      <w:r>
                        <w:rPr>
                          <w:b/>
                          <w:bCs/>
                          <w:color w:val="00000A"/>
                        </w:rPr>
                        <w:t>/201</w:t>
                      </w:r>
                      <w:r>
                        <w:rPr>
                          <w:b/>
                          <w:bCs/>
                          <w:color w:val="00000A"/>
                          <w:lang w:val="en-US"/>
                        </w:rPr>
                        <w:t>9</w:t>
                      </w:r>
                    </w:p>
                  </w:txbxContent>
                </v:textbox>
              </v:rect>
            </w:pict>
          </mc:Fallback>
        </mc:AlternateContent>
      </w:r>
      <w:r>
        <w:rPr>
          <w:b/>
          <w:bCs/>
        </w:rPr>
        <w:t xml:space="preserve">ΕΛΛΗΝΙΚΗ ΔΗΜΟΚΡΑΤΙΑ </w:t>
      </w:r>
    </w:p>
    <w:p>
      <w:pPr>
        <w:pStyle w:val="Normal"/>
        <w:rPr>
          <w:b/>
          <w:b/>
          <w:bCs/>
        </w:rPr>
      </w:pPr>
      <w:r>
        <w:rPr>
          <w:b/>
          <w:bCs/>
        </w:rPr>
        <w:t>ΝΟΜΟΣ  ΑΤΤΙΚΗΣ</w:t>
      </w:r>
    </w:p>
    <w:p>
      <w:pPr>
        <w:pStyle w:val="Normal"/>
        <w:rPr>
          <w:b/>
          <w:b/>
        </w:rPr>
      </w:pPr>
      <w:r>
        <w:rPr>
          <w:b/>
          <w:bCs/>
        </w:rPr>
        <w:t xml:space="preserve">ΔΗΜΟΣ ΔΙΟΝΥΣΟΥ </w:t>
      </w:r>
    </w:p>
    <w:p>
      <w:pPr>
        <w:pStyle w:val="Normal"/>
        <w:rPr>
          <w:b/>
          <w:b/>
          <w:bCs/>
        </w:rPr>
      </w:pPr>
      <w:r>
        <w:rPr>
          <w:b/>
          <w:bCs/>
        </w:rPr>
        <w:t xml:space="preserve">ΚΟΙΝΟΤΗΤΑ ΑΓΙΟΥ ΣΤΕΦΑΝΟΥ          </w:t>
      </w:r>
    </w:p>
    <w:p>
      <w:pPr>
        <w:pStyle w:val="Normal"/>
        <w:rPr/>
      </w:pPr>
      <w:r>
        <w:rPr>
          <w:b/>
          <w:bCs/>
          <w:sz w:val="22"/>
          <w:szCs w:val="22"/>
        </w:rPr>
        <w:t xml:space="preserve">ΗΜΕΡΟΜΗΝΙΑ   </w:t>
      </w:r>
      <w:r>
        <w:rPr>
          <w:b/>
          <w:bCs/>
          <w:sz w:val="22"/>
          <w:szCs w:val="22"/>
          <w:lang w:val="en-US"/>
        </w:rPr>
        <w:t>18</w:t>
      </w:r>
      <w:r>
        <w:rPr>
          <w:b/>
          <w:bCs/>
          <w:sz w:val="22"/>
          <w:szCs w:val="22"/>
        </w:rPr>
        <w:t>/</w:t>
      </w:r>
      <w:r>
        <w:rPr>
          <w:b/>
          <w:bCs/>
          <w:sz w:val="22"/>
          <w:szCs w:val="22"/>
          <w:lang w:val="en-US"/>
        </w:rPr>
        <w:t>11</w:t>
      </w:r>
      <w:r>
        <w:rPr>
          <w:b/>
          <w:bCs/>
          <w:sz w:val="22"/>
          <w:szCs w:val="22"/>
        </w:rPr>
        <w:t>/201</w:t>
      </w:r>
      <w:r>
        <w:rPr>
          <w:b/>
          <w:bCs/>
          <w:sz w:val="22"/>
          <w:szCs w:val="22"/>
          <w:lang w:val="en-US"/>
        </w:rPr>
        <w:t>9</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b/>
          <w:b/>
          <w:bCs/>
        </w:rPr>
      </w:pPr>
      <w:r>
        <w:rPr>
          <w:b/>
          <w:bCs/>
        </w:rPr>
      </w:r>
    </w:p>
    <w:p>
      <w:pPr>
        <w:pStyle w:val="Normal"/>
        <w:jc w:val="center"/>
        <w:rPr>
          <w:b/>
          <w:b/>
          <w:bCs/>
        </w:rPr>
      </w:pPr>
      <w:r>
        <w:rPr>
          <w:b/>
          <w:bCs/>
        </w:rPr>
        <w:t>ΑΠΟΣΠΑΣΜΑ</w:t>
      </w:r>
    </w:p>
    <w:p>
      <w:pPr>
        <w:pStyle w:val="Normal"/>
        <w:rPr>
          <w:b/>
          <w:b/>
          <w:bCs/>
        </w:rPr>
      </w:pPr>
      <w:r>
        <w:rPr>
          <w:b/>
          <w:bCs/>
        </w:rPr>
      </w:r>
    </w:p>
    <w:p>
      <w:pPr>
        <w:pStyle w:val="Normal"/>
        <w:rPr>
          <w:b/>
          <w:b/>
          <w:bCs/>
        </w:rPr>
      </w:pPr>
      <w:r>
        <w:rPr>
          <w:b/>
          <w:bCs/>
        </w:rPr>
      </w:r>
    </w:p>
    <w:p>
      <w:pPr>
        <w:pStyle w:val="Normal"/>
        <w:rPr/>
      </w:pPr>
      <w:r>
        <w:rPr>
          <w:b/>
          <w:bCs/>
        </w:rPr>
        <w:t xml:space="preserve">Από το πρακτικό της  </w:t>
      </w:r>
      <w:r>
        <w:rPr>
          <w:b/>
          <w:bCs/>
          <w:lang w:val="en-US"/>
        </w:rPr>
        <w:t>5</w:t>
      </w:r>
      <w:r>
        <w:rPr>
          <w:b/>
          <w:bCs/>
          <w:vertAlign w:val="superscript"/>
        </w:rPr>
        <w:t>ης</w:t>
      </w:r>
      <w:r>
        <w:rPr>
          <w:b/>
          <w:bCs/>
        </w:rPr>
        <w:t xml:space="preserve">  Τακτικής Συνεδρίασης   στις    </w:t>
      </w:r>
      <w:r>
        <w:rPr>
          <w:b/>
          <w:bCs/>
          <w:lang w:val="en-US"/>
        </w:rPr>
        <w:t>15</w:t>
      </w:r>
      <w:r>
        <w:rPr>
          <w:b/>
          <w:bCs/>
        </w:rPr>
        <w:t>/</w:t>
      </w:r>
      <w:r>
        <w:rPr>
          <w:b/>
          <w:bCs/>
          <w:lang w:val="en-US"/>
        </w:rPr>
        <w:t>11</w:t>
      </w:r>
      <w:r>
        <w:rPr>
          <w:b/>
          <w:bCs/>
        </w:rPr>
        <w:t>/</w:t>
      </w:r>
      <w:r>
        <w:rPr>
          <w:b/>
          <w:bCs/>
          <w:lang w:val="en-US"/>
        </w:rPr>
        <w:t>2019</w:t>
      </w:r>
      <w:r>
        <w:rPr>
          <w:b/>
          <w:bCs/>
        </w:rPr>
        <w:t xml:space="preserve">  του Σ</w:t>
      </w:r>
      <w:r>
        <w:rPr>
          <w:b/>
          <w:bCs/>
          <w:lang w:val="el-GR"/>
        </w:rPr>
        <w:t xml:space="preserve">υμβουλίου </w:t>
      </w:r>
      <w:r>
        <w:rPr>
          <w:b/>
          <w:bCs/>
        </w:rPr>
        <w:t xml:space="preserve"> της  Κοινότητας Αγίου Στεφάνου Δήμου  Διονύσου.</w:t>
      </w:r>
    </w:p>
    <w:p>
      <w:pPr>
        <w:pStyle w:val="Normal"/>
        <w:jc w:val="both"/>
        <w:rPr>
          <w:b/>
          <w:b/>
          <w:bCs/>
        </w:rPr>
      </w:pPr>
      <w:r>
        <w:rPr>
          <w:b/>
          <w:bCs/>
        </w:rPr>
      </w:r>
    </w:p>
    <w:p>
      <w:pPr>
        <w:pStyle w:val="Normal"/>
        <w:jc w:val="both"/>
        <w:rPr/>
      </w:pPr>
      <w:r>
        <w:rPr>
          <w:b/>
          <w:bCs/>
        </w:rPr>
        <w:t xml:space="preserve">Σήμερα  στις  </w:t>
      </w:r>
      <w:r>
        <w:rPr>
          <w:b/>
          <w:bCs/>
          <w:lang w:val="en-US"/>
        </w:rPr>
        <w:t xml:space="preserve">15  </w:t>
      </w:r>
      <w:r>
        <w:rPr>
          <w:b/>
          <w:bCs/>
          <w:lang w:val="el-GR"/>
        </w:rPr>
        <w:t>Νοεμβρίου</w:t>
      </w:r>
      <w:r>
        <w:rPr>
          <w:b/>
          <w:bCs/>
        </w:rPr>
        <w:t xml:space="preserve">  2019, ημέρα  </w:t>
      </w:r>
      <w:r>
        <w:rPr>
          <w:b/>
          <w:bCs/>
        </w:rPr>
        <w:t>Παρασκευή</w:t>
      </w:r>
      <w:r>
        <w:rPr>
          <w:b/>
          <w:bCs/>
        </w:rPr>
        <w:t xml:space="preserve">  και ώρα  </w:t>
      </w:r>
      <w:r>
        <w:rPr>
          <w:b/>
          <w:bCs/>
        </w:rPr>
        <w:t>19</w:t>
      </w:r>
      <w:r>
        <w:rPr>
          <w:b/>
          <w:bCs/>
        </w:rPr>
        <w:t xml:space="preserve">:30  το  Συμβούλιο της  Κοινότητας Αγίου Στεφάνου συνήλθε σε Τακτική Συνεδρίαση στην  Αίθουσα του Πολιτιστικού Κέντρου Αγ. Στεφάνου στο </w:t>
      </w:r>
      <w:r>
        <w:rPr>
          <w:b/>
          <w:bCs/>
          <w:lang w:val="el-GR"/>
        </w:rPr>
        <w:t>Γ</w:t>
      </w:r>
      <w:r>
        <w:rPr>
          <w:b/>
          <w:bCs/>
        </w:rPr>
        <w:t xml:space="preserve">ραφείο της  Κοινότητας, ύστερα από την έγγραφη Πρόσκληση  του Προέδρου του Συμβουλίου της Κοιν. Αγ. Στεφάνου με αρ. Πρωτ. </w:t>
      </w:r>
      <w:r>
        <w:rPr>
          <w:b/>
          <w:bCs/>
        </w:rPr>
        <w:t>42243</w:t>
      </w:r>
      <w:r>
        <w:rPr>
          <w:b/>
          <w:bCs/>
        </w:rPr>
        <w:t>/1</w:t>
      </w:r>
      <w:r>
        <w:rPr>
          <w:b/>
          <w:bCs/>
        </w:rPr>
        <w:t>1</w:t>
      </w:r>
      <w:r>
        <w:rPr>
          <w:b/>
          <w:bCs/>
        </w:rPr>
        <w:t>-1</w:t>
      </w:r>
      <w:r>
        <w:rPr>
          <w:b/>
          <w:bCs/>
        </w:rPr>
        <w:t>1</w:t>
      </w:r>
      <w:r>
        <w:rPr>
          <w:b/>
          <w:bCs/>
        </w:rPr>
        <w:t xml:space="preserve">-2019 που δημοσιεύτηκε στον ειδικό χώρο της Δημοτικής Κοινότητας και επιδόθηκε ( με </w:t>
      </w:r>
      <w:r>
        <w:rPr>
          <w:b/>
          <w:bCs/>
          <w:lang w:val="en-US"/>
        </w:rPr>
        <w:t>email</w:t>
      </w:r>
      <w:r>
        <w:rPr>
          <w:b/>
          <w:bCs/>
          <w:lang w:val="el-GR"/>
        </w:rPr>
        <w:t>)</w:t>
      </w:r>
      <w:r>
        <w:rPr>
          <w:b/>
          <w:bCs/>
        </w:rPr>
        <w:t xml:space="preserve"> στους Συμβούλους σύμφωνα με τις διατάξεις του άρθρου 95 του Ν.3463/06 (ΔΚΚ) για συζήτηση και λήψη αποφάσεων στο κατωτέρω θέμα της ημερήσιας διάταξης:</w:t>
      </w:r>
    </w:p>
    <w:p>
      <w:pPr>
        <w:pStyle w:val="Normal"/>
        <w:jc w:val="both"/>
        <w:rPr>
          <w:b/>
          <w:b/>
          <w:bCs/>
        </w:rPr>
      </w:pPr>
      <w:r>
        <w:rPr/>
      </w:r>
    </w:p>
    <w:p>
      <w:pPr>
        <w:pStyle w:val="Normal"/>
        <w:jc w:val="both"/>
        <w:rPr/>
      </w:pPr>
      <w:r>
        <w:rPr>
          <w:b/>
          <w:bCs/>
        </w:rPr>
        <w:t>Αριθμός  Απόφασης:  1</w:t>
      </w:r>
      <w:r>
        <w:rPr>
          <w:b/>
          <w:bCs/>
        </w:rPr>
        <w:t>5</w:t>
      </w:r>
      <w:r>
        <w:rPr>
          <w:b/>
          <w:bCs/>
        </w:rPr>
        <w:t>η/2019</w:t>
      </w:r>
    </w:p>
    <w:p>
      <w:pPr>
        <w:pStyle w:val="Normal"/>
        <w:tabs>
          <w:tab w:val="left" w:pos="4935" w:leader="none"/>
        </w:tabs>
        <w:jc w:val="both"/>
        <w:rPr/>
      </w:pPr>
      <w:r>
        <w:rPr>
          <w:b/>
          <w:bCs/>
        </w:rPr>
        <w:t>Θέμα  1</w:t>
      </w:r>
      <w:r>
        <w:rPr>
          <w:b/>
          <w:bCs/>
          <w:vertAlign w:val="superscript"/>
        </w:rPr>
        <w:t>ο</w:t>
      </w:r>
      <w:r>
        <w:rPr>
          <w:b/>
          <w:bCs/>
        </w:rPr>
        <w:t xml:space="preserve">  :</w:t>
      </w:r>
    </w:p>
    <w:p>
      <w:pPr>
        <w:pStyle w:val="Normal"/>
        <w:numPr>
          <w:ilvl w:val="0"/>
          <w:numId w:val="0"/>
        </w:numPr>
        <w:tabs>
          <w:tab w:val="left" w:pos="8565" w:leader="none"/>
        </w:tabs>
        <w:ind w:left="720" w:hanging="0"/>
        <w:jc w:val="both"/>
        <w:rPr/>
      </w:pPr>
      <w:r>
        <w:rPr>
          <w:b/>
          <w:lang w:val="el-GR"/>
        </w:rPr>
        <w:t xml:space="preserve">«Συζήτηση  και λήψη  απόφασης  για την  αποδοχή ή  μη  της  ένστασης της  κας  Λεπατατζή  κατά της  149/2019 Α. Δ. Σ. </w:t>
      </w:r>
      <w:r>
        <w:rPr>
          <w:b/>
          <w:lang w:val="el-GR"/>
        </w:rPr>
        <w:t>&gt;&gt;</w:t>
      </w:r>
    </w:p>
    <w:p>
      <w:pPr>
        <w:pStyle w:val="Normal"/>
        <w:numPr>
          <w:ilvl w:val="0"/>
          <w:numId w:val="0"/>
        </w:numPr>
        <w:tabs>
          <w:tab w:val="left" w:pos="8565" w:leader="none"/>
        </w:tabs>
        <w:ind w:left="720" w:hanging="0"/>
        <w:jc w:val="both"/>
        <w:rPr>
          <w:b/>
          <w:b/>
          <w:bCs/>
        </w:rPr>
      </w:pPr>
      <w:r>
        <w:rPr>
          <w:b/>
          <w:bCs/>
        </w:rPr>
      </w:r>
    </w:p>
    <w:p>
      <w:pPr>
        <w:pStyle w:val="Normal"/>
        <w:jc w:val="both"/>
        <w:rPr/>
      </w:pPr>
      <w:r>
        <w:rPr>
          <w:b/>
          <w:bCs/>
        </w:rPr>
        <w:t>Πριν από την έναρξη της συνεδρίασης ο Πρόεδρος του Συμβουλίου διαπίστωσε την νόμιμη απαρτία  του Τοπικού Συμβουλίου και είπε ότι σε σύνολο 11 μελών, ήταν παρόντες   οι  εξής  παρακάτω :</w:t>
      </w:r>
    </w:p>
    <w:p>
      <w:pPr>
        <w:pStyle w:val="Normal"/>
        <w:rPr/>
      </w:pPr>
      <w:r>
        <w:rPr/>
        <w:t xml:space="preserve">           </w:t>
      </w:r>
      <w:r>
        <w:rPr>
          <w:b/>
          <w:bCs/>
        </w:rPr>
        <w:t xml:space="preserve"> </w:t>
      </w:r>
      <w:r>
        <w:rPr>
          <w:b/>
          <w:bCs/>
        </w:rPr>
        <w:t>ΠΑΡΟΝΤΕΣ</w:t>
        <w:tab/>
        <w:t>:</w:t>
        <w:tab/>
        <w:tab/>
        <w:t xml:space="preserve">               </w:t>
        <w:tab/>
        <w:t xml:space="preserve">   ΑΠΟΝΤΕΣ:</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 xml:space="preserve">ΜΠΑΜΠΑΝΙΚΑΣ  ΔΗΜΗΤΡΙΟΣ                         ΣΤΑΙΚΟΓΛΟΥ ΜΑΤΟΥΛΑ    </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 xml:space="preserve">ΠΟΛΙΤΑΚΗ  ΦΡΟΣΩ                                             ΔΗΜΗΤΡΑΚΟΠΟΥΛΟΥ  ΑΝ.  </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 xml:space="preserve">ΒΟΥΤΣΑΣ  ΚΑΡΑΤΖΑΣ                                                                                                                                                                            </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 xml:space="preserve">ΚΑΡΙΠΙΔΗΣ  ΙΩΑΝΝΗΣ                                         </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ΧΑΜΟΠΟΥΛΟΥ  ΦΡΟΣΩ</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ΙΣΣΑΡΗΣ  ΓΡΗΓΟΡΙΟΣ</w:t>
      </w:r>
    </w:p>
    <w:p>
      <w:pPr>
        <w:pStyle w:val="ListParagraph"/>
        <w:widowControl/>
        <w:tabs>
          <w:tab w:val="left" w:pos="165" w:leader="none"/>
          <w:tab w:val="center" w:pos="4513" w:leader="none"/>
        </w:tabs>
        <w:bidi w:val="0"/>
        <w:spacing w:lineRule="auto" w:line="240" w:before="0" w:after="0"/>
        <w:ind w:left="227" w:right="0" w:hanging="227"/>
        <w:contextualSpacing/>
        <w:jc w:val="left"/>
        <w:rPr>
          <w:b/>
          <w:b/>
          <w:bCs/>
        </w:rPr>
      </w:pPr>
      <w:r>
        <w:rPr>
          <w:b/>
          <w:bCs/>
        </w:rPr>
        <w:t>ΚΑΣΑΠΑΚΗΣ  ΜΙΧΑΗΛ</w:t>
      </w:r>
    </w:p>
    <w:p>
      <w:pPr>
        <w:pStyle w:val="ListParagraph"/>
        <w:widowControl/>
        <w:tabs>
          <w:tab w:val="left" w:pos="165" w:leader="none"/>
          <w:tab w:val="center" w:pos="4513" w:leader="none"/>
        </w:tabs>
        <w:bidi w:val="0"/>
        <w:spacing w:lineRule="auto" w:line="240" w:before="0" w:after="0"/>
        <w:ind w:left="227" w:right="0" w:hanging="227"/>
        <w:contextualSpacing/>
        <w:jc w:val="left"/>
        <w:rPr>
          <w:b/>
          <w:b/>
          <w:bCs/>
        </w:rPr>
      </w:pPr>
      <w:r>
        <w:rPr>
          <w:b/>
          <w:bCs/>
        </w:rPr>
        <w:t>ΠΑΓΚΑΛΟΣ ΜΑΡΙΟΣ</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 xml:space="preserve">ΜΠΑΛΤΑΣ  ΚΩΝ/ΝΟΣ   </w:t>
      </w:r>
    </w:p>
    <w:p>
      <w:pPr>
        <w:pStyle w:val="ListParagraph"/>
        <w:tabs>
          <w:tab w:val="left" w:pos="5175" w:leader="none"/>
        </w:tabs>
        <w:rPr>
          <w:b/>
          <w:b/>
          <w:bCs/>
        </w:rPr>
      </w:pPr>
      <w:r>
        <w:rPr>
          <w:b/>
          <w:bCs/>
        </w:rPr>
      </w:r>
    </w:p>
    <w:p>
      <w:pPr>
        <w:pStyle w:val="Normal"/>
        <w:jc w:val="both"/>
        <w:rPr/>
      </w:pPr>
      <w:r>
        <w:rPr>
          <w:b/>
          <w:bCs/>
        </w:rPr>
        <w:t xml:space="preserve">Στη συνεδρίαση αυτή παρευρέθηκε ο  Αντιδήμαρχος  </w:t>
      </w:r>
      <w:r>
        <w:rPr>
          <w:b/>
          <w:bCs/>
        </w:rPr>
        <w:t>Στρατηγικού Χωραταξικού Σχεδιασμού &amp; Υποδομών &amp; Πρόεδρο της  Ε.Π.Ζ.</w:t>
      </w:r>
      <w:r>
        <w:rPr>
          <w:b/>
          <w:bCs/>
        </w:rPr>
        <w:t xml:space="preserve">  κ. </w:t>
      </w:r>
      <w:r>
        <w:rPr>
          <w:b/>
          <w:bCs/>
        </w:rPr>
        <w:t>Φωτάκης  Ιωάννης .</w:t>
      </w:r>
    </w:p>
    <w:p>
      <w:pPr>
        <w:pStyle w:val="Normal"/>
        <w:jc w:val="both"/>
        <w:rPr/>
      </w:pPr>
      <w:r>
        <w:rPr>
          <w:b/>
          <w:bCs/>
        </w:rPr>
        <w:t xml:space="preserve">Επίσης  στη συνεδρίαση αυτή κρατήθηκαν πρακτικά από την υπάλληλο του Δήμου Διονύσου για την  γραμματειακή υποστήριξη  της Κοιν.  </w:t>
      </w:r>
      <w:bookmarkStart w:id="0" w:name="__DdeLink__1287_131440871"/>
      <w:r>
        <w:rPr>
          <w:b/>
          <w:bCs/>
        </w:rPr>
        <w:t>Αγ. Στεφάνου</w:t>
      </w:r>
      <w:bookmarkEnd w:id="0"/>
      <w:r>
        <w:rPr>
          <w:b/>
          <w:bCs/>
        </w:rPr>
        <w:t xml:space="preserve">  κα  Γεροντογιάννη   Ιωάννα.  </w:t>
      </w:r>
    </w:p>
    <w:p>
      <w:pPr>
        <w:pStyle w:val="Normal"/>
        <w:jc w:val="both"/>
        <w:rPr>
          <w:b/>
          <w:b/>
          <w:bCs/>
        </w:rPr>
      </w:pPr>
      <w:r>
        <w:rPr>
          <w:b/>
          <w:bCs/>
        </w:rPr>
        <w:t>Ο Πρόεδρος της Κοινότητας  Αγ. Στεφάνου  ύστερα από τη διαπίστωση της νόμιμης απαρτίας κήρυξε την έναρξη της συνεδρίασης.</w:t>
      </w:r>
    </w:p>
    <w:p>
      <w:pPr>
        <w:pStyle w:val="Style111"/>
        <w:widowControl/>
        <w:spacing w:before="5" w:after="0"/>
        <w:ind w:hanging="0"/>
        <w:jc w:val="both"/>
        <w:rPr>
          <w:rStyle w:val="FontStyle15"/>
          <w:b/>
          <w:b/>
          <w:bCs/>
        </w:rPr>
      </w:pPr>
      <w:r>
        <w:rPr>
          <w:b/>
          <w:bCs/>
        </w:rPr>
      </w:r>
    </w:p>
    <w:p>
      <w:pPr>
        <w:pStyle w:val="Normal"/>
        <w:jc w:val="both"/>
        <w:rPr/>
      </w:pPr>
      <w:r>
        <w:rPr>
          <w:b/>
          <w:bCs/>
        </w:rPr>
        <w:t xml:space="preserve">Για το  ΠΡΩΤΟ   θέμα    της  Η. Δ.  ο Πρόεδρος εισηγείται το θέμα  ενημερώνοντας  τους παρόντες  ότι </w:t>
      </w:r>
      <w:r>
        <w:rPr>
          <w:iCs/>
          <w:color w:val="000000"/>
        </w:rPr>
        <w:t xml:space="preserve"> </w:t>
      </w:r>
      <w:r>
        <w:rPr>
          <w:b/>
          <w:bCs/>
          <w:iCs/>
          <w:color w:val="000000"/>
        </w:rPr>
        <w:t>σύμφωνα μ</w:t>
      </w:r>
      <w:r>
        <w:rPr>
          <w:b/>
          <w:bCs/>
        </w:rPr>
        <w:t>ε τις διατάξεις :</w:t>
      </w:r>
    </w:p>
    <w:p>
      <w:pPr>
        <w:pStyle w:val="Normal"/>
        <w:jc w:val="both"/>
        <w:rPr>
          <w:b/>
          <w:b/>
          <w:bCs/>
        </w:rPr>
      </w:pPr>
      <w:r>
        <w:rPr/>
      </w:r>
    </w:p>
    <w:p>
      <w:pPr>
        <w:pStyle w:val="Normal"/>
        <w:jc w:val="both"/>
        <w:rPr>
          <w:b/>
          <w:b/>
          <w:bCs/>
        </w:rPr>
      </w:pPr>
      <w:r>
        <w:rPr>
          <w:b/>
          <w:bCs/>
        </w:rPr>
        <w:t>Α) Το  άρθρο 83 ,παρ. 2γ του  Ν. 3852/2010 (ΦΕΚ  87/Α/07-06-2010)  για τη Νέα Αρχιτεκτονική της Αυτοδιοίκησης &amp; της Αποκεντρωμένης  Διοίκησης «Πρόγραμμα ΚΑΛΛΙΚΡ</w:t>
      </w:r>
      <w:r>
        <w:rPr>
          <w:b/>
          <w:bCs/>
          <w:lang w:val="en-US"/>
        </w:rPr>
        <w:t>A</w:t>
      </w:r>
      <w:r>
        <w:rPr>
          <w:b/>
          <w:bCs/>
        </w:rPr>
        <w:t>ΤΗΣ»   το οποίο αντικαθίσταται  με το  άρθρο 84  παρ. 2  του  Ν. 4555/2018  και</w:t>
      </w:r>
    </w:p>
    <w:p>
      <w:pPr>
        <w:pStyle w:val="Normal"/>
        <w:jc w:val="both"/>
        <w:rPr>
          <w:b/>
          <w:b/>
          <w:bCs/>
        </w:rPr>
      </w:pPr>
      <w:r>
        <w:rPr>
          <w:b/>
          <w:bCs/>
        </w:rPr>
        <w:t>Β)Το  έγγραφο της  Δ/νσης Τεχνικών Υπηρεσιών ,Τμήματος Σχεδίου Πόλης του  Δήμου  Διονύσου  με αρ. Πρωτ. 40036/25-10-2019  το οποίο ενημερώνει το Τοπικό Συμβούλιο της  Κοινότητας Αγ. Στεφάνου για να εκφράσει  τις προτάσεις του προς την Επιτροπή Ποιότητας Ζωής σχετικά με την  εκδίκαση  της  ένστασης  της κας  Λεπατατζή Αγγελικής  κατά της  υπ΄αρ.  149/2019 Α. Δ. Σ.. που αφορά την τροποποίηση  του ρυμοτομικού  σχεδίου Αγ. Στεφάνου  στα  Ο. Τ.  16,14,15,13,18,19  πέριξ  της  Πλατείας Δημοκρατίας .</w:t>
      </w:r>
    </w:p>
    <w:p>
      <w:pPr>
        <w:pStyle w:val="Normal"/>
        <w:jc w:val="both"/>
        <w:rPr/>
      </w:pPr>
      <w:r>
        <w:rPr>
          <w:b/>
          <w:bCs/>
        </w:rPr>
        <w:t>Μετά τα παραπάνω ο Πρόεδρος του Συμβουλίου της Κοινότητας Αγ. Στεφάνου εισηγείται το θέμα στους Τοπ. Συμβούλους  της  Κοινότητας  ενημερών</w:t>
      </w:r>
      <w:r>
        <w:rPr>
          <w:b/>
          <w:bCs/>
        </w:rPr>
        <w:t>οντας τους</w:t>
      </w:r>
      <w:r>
        <w:rPr>
          <w:b/>
          <w:bCs/>
        </w:rPr>
        <w:t xml:space="preserve">  για την ΑΜΕΣΗ  συζήτηση του θέματος   λόγω του εξαιρετικά πιεστικού χρονοδιαγράμματος   </w:t>
      </w:r>
      <w:r>
        <w:rPr>
          <w:b/>
          <w:bCs/>
        </w:rPr>
        <w:t>προτείνοντας ότι σκοπός του Συμβουλίου είναι να διασφαλιστεί αρχικά  η ασφαλής διέλευση των πεζών  και εν συνεχεία η διευκόλυνση όλων των επαγγελματιών που διατηρούν καταστήματα στην Πλατεία Δημοκρατίας .</w:t>
      </w:r>
    </w:p>
    <w:p>
      <w:pPr>
        <w:pStyle w:val="Normal"/>
        <w:jc w:val="both"/>
        <w:rPr/>
      </w:pPr>
      <w:r>
        <w:rPr>
          <w:b/>
          <w:bCs/>
        </w:rPr>
        <w:t>Γι΄ αυτό</w:t>
      </w:r>
      <w:r>
        <w:rPr>
          <w:b/>
          <w:bCs/>
        </w:rPr>
        <w:t xml:space="preserve"> </w:t>
      </w:r>
      <w:r>
        <w:rPr>
          <w:b/>
          <w:bCs/>
          <w:iCs/>
          <w:color w:val="000000"/>
        </w:rPr>
        <w:t xml:space="preserve">δίνει τον λόγο στον Αντιδήμαρχο κ. </w:t>
      </w:r>
      <w:r>
        <w:rPr>
          <w:b/>
          <w:bCs/>
          <w:iCs/>
          <w:color w:val="000000"/>
        </w:rPr>
        <w:t xml:space="preserve">Φωτάκη  Ιωάννη </w:t>
      </w:r>
      <w:r>
        <w:rPr>
          <w:b/>
          <w:bCs/>
          <w:iCs/>
          <w:color w:val="000000"/>
        </w:rPr>
        <w:t>ν</w:t>
      </w:r>
      <w:r>
        <w:rPr>
          <w:b/>
          <w:bCs/>
          <w:iCs/>
          <w:color w:val="000000"/>
        </w:rPr>
        <w:t xml:space="preserve">α   ενημερώσει </w:t>
      </w:r>
      <w:r>
        <w:rPr>
          <w:b/>
          <w:bCs/>
          <w:iCs/>
          <w:color w:val="000000"/>
        </w:rPr>
        <w:t xml:space="preserve">το Συμβούλιο </w:t>
      </w:r>
      <w:r>
        <w:rPr>
          <w:b/>
          <w:bCs/>
          <w:iCs/>
          <w:color w:val="000000"/>
        </w:rPr>
        <w:t>σχετικά .</w:t>
      </w:r>
    </w:p>
    <w:p>
      <w:pPr>
        <w:pStyle w:val="Normal"/>
        <w:jc w:val="both"/>
        <w:rPr/>
      </w:pPr>
      <w:r>
        <w:rPr>
          <w:b/>
          <w:bCs/>
          <w:iCs/>
          <w:color w:val="000000"/>
        </w:rPr>
        <w:t xml:space="preserve">Ο Αντ/ρχος κ. </w:t>
      </w:r>
      <w:r>
        <w:rPr>
          <w:b/>
          <w:bCs/>
          <w:iCs/>
          <w:color w:val="000000"/>
        </w:rPr>
        <w:t>Φωτάκη</w:t>
      </w:r>
      <w:r>
        <w:rPr>
          <w:b/>
          <w:bCs/>
          <w:iCs/>
          <w:color w:val="000000"/>
        </w:rPr>
        <w:t>ς</w:t>
      </w:r>
      <w:r>
        <w:rPr>
          <w:b/>
          <w:bCs/>
          <w:iCs/>
          <w:color w:val="000000"/>
        </w:rPr>
        <w:t xml:space="preserve">  </w:t>
      </w:r>
      <w:r>
        <w:rPr>
          <w:b/>
          <w:bCs/>
          <w:iCs/>
          <w:color w:val="000000"/>
        </w:rPr>
        <w:t>αναφέρει</w:t>
      </w:r>
      <w:r>
        <w:rPr>
          <w:b/>
          <w:bCs/>
          <w:iCs/>
          <w:color w:val="000000"/>
        </w:rPr>
        <w:t xml:space="preserve"> ότι </w:t>
      </w:r>
      <w:r>
        <w:rPr>
          <w:b/>
          <w:bCs/>
          <w:iCs/>
          <w:color w:val="000000"/>
        </w:rPr>
        <w:t xml:space="preserve"> από παλιά  η πλευρά της  Πλατείας Δημοκρατίας στην οδό 25ης Μαρτίου  ήταν δρόμος αλλά δεν λειτούργησε  ποτέ ως δρόμος .</w:t>
      </w:r>
      <w:r>
        <w:rPr>
          <w:b/>
          <w:bCs/>
          <w:iCs/>
          <w:color w:val="000000"/>
        </w:rPr>
        <w:t>Διευκρινίζοντας ότι υ</w:t>
      </w:r>
      <w:r>
        <w:rPr>
          <w:b/>
          <w:bCs/>
          <w:iCs/>
          <w:color w:val="000000"/>
        </w:rPr>
        <w:t xml:space="preserve">πάρχει από το έτος 2009  άδεια χρήσης Κοινόχρηστων  χώρων  </w:t>
      </w:r>
      <w:r>
        <w:rPr>
          <w:b/>
          <w:bCs/>
          <w:iCs/>
          <w:color w:val="000000"/>
        </w:rPr>
        <w:t>για  αυτό το  κομμάτι της οδού  25ης  Μαρτίου</w:t>
      </w:r>
      <w:r>
        <w:rPr>
          <w:b/>
          <w:bCs/>
          <w:iCs/>
          <w:color w:val="000000"/>
        </w:rPr>
        <w:t>.</w:t>
      </w:r>
    </w:p>
    <w:p>
      <w:pPr>
        <w:pStyle w:val="Normal"/>
        <w:jc w:val="both"/>
        <w:rPr/>
      </w:pPr>
      <w:r>
        <w:rPr>
          <w:b/>
          <w:bCs/>
          <w:iCs/>
          <w:color w:val="000000"/>
        </w:rPr>
        <w:t xml:space="preserve">Στη συνέχεια ήρθε η   υπηρεσία της Πολεοδομίας  και έβαλε αυστηρό πρόστιμο  για τις  “αυθαίρετες κατασκευές”  που είχαν διαμορφώσει οι επαγγελματίες καθώς επίσης έβαλε πρόστιμο  για την διατήρηση τους  έως ότου γκρεμιστούν από τους ιδιώτες . Γι΄ αυτό κρίθηκε  αναγκαίο να γίνει  μια  διαπαραταξιακή  συνεδρίαση του Δήμου  στην οποία  συμφωνήθηκε </w:t>
      </w:r>
    </w:p>
    <w:p>
      <w:pPr>
        <w:pStyle w:val="Normal"/>
        <w:jc w:val="both"/>
        <w:rPr/>
      </w:pPr>
      <w:r>
        <w:rPr>
          <w:b/>
          <w:bCs/>
          <w:iCs/>
          <w:color w:val="000000"/>
        </w:rPr>
        <w:t>- Ν</w:t>
      </w:r>
      <w:r>
        <w:rPr>
          <w:b/>
          <w:bCs/>
          <w:iCs/>
          <w:color w:val="000000"/>
        </w:rPr>
        <w:t xml:space="preserve">α  τροποποιηθεί το Σχέδιο Πόλης και  </w:t>
      </w:r>
      <w:r>
        <w:rPr>
          <w:b/>
          <w:bCs/>
          <w:iCs/>
          <w:color w:val="000000"/>
        </w:rPr>
        <w:t>γι΄ αυτό</w:t>
      </w:r>
      <w:r>
        <w:rPr>
          <w:b/>
          <w:bCs/>
          <w:iCs/>
          <w:color w:val="000000"/>
        </w:rPr>
        <w:t xml:space="preserve"> αλλ</w:t>
      </w:r>
      <w:r>
        <w:rPr>
          <w:b/>
          <w:bCs/>
          <w:iCs/>
          <w:color w:val="000000"/>
        </w:rPr>
        <w:t xml:space="preserve">άξαμε  </w:t>
      </w:r>
      <w:r>
        <w:rPr>
          <w:b/>
          <w:bCs/>
          <w:iCs/>
          <w:color w:val="000000"/>
        </w:rPr>
        <w:t xml:space="preserve"> </w:t>
      </w:r>
      <w:r>
        <w:rPr>
          <w:b/>
          <w:bCs/>
          <w:iCs/>
          <w:color w:val="000000"/>
        </w:rPr>
        <w:t>τ</w:t>
      </w:r>
      <w:r>
        <w:rPr>
          <w:b/>
          <w:bCs/>
          <w:iCs/>
          <w:color w:val="000000"/>
        </w:rPr>
        <w:t>ο</w:t>
      </w:r>
      <w:r>
        <w:rPr>
          <w:b/>
          <w:bCs/>
          <w:iCs/>
          <w:color w:val="000000"/>
        </w:rPr>
        <w:t xml:space="preserve">ν </w:t>
      </w:r>
      <w:r>
        <w:rPr>
          <w:b/>
          <w:bCs/>
          <w:iCs/>
          <w:color w:val="000000"/>
        </w:rPr>
        <w:t xml:space="preserve"> Κανονισμό </w:t>
      </w:r>
      <w:r>
        <w:rPr>
          <w:b/>
          <w:bCs/>
          <w:iCs/>
          <w:color w:val="000000"/>
        </w:rPr>
        <w:t>που δίνει άδειες</w:t>
      </w:r>
      <w:r>
        <w:rPr>
          <w:b/>
          <w:bCs/>
          <w:iCs/>
          <w:color w:val="000000"/>
        </w:rPr>
        <w:t xml:space="preserve">   Κοινόχρηστων χώρων  ως  εξής :</w:t>
      </w:r>
    </w:p>
    <w:p>
      <w:pPr>
        <w:pStyle w:val="Normal"/>
        <w:jc w:val="both"/>
        <w:rPr/>
      </w:pPr>
      <w:r>
        <w:rPr>
          <w:b/>
          <w:bCs/>
          <w:iCs/>
          <w:color w:val="000000"/>
        </w:rPr>
        <w:t xml:space="preserve">1) Η οδός  25ης Μαρτίου  να  θεωρείται  ως </w:t>
      </w:r>
      <w:r>
        <w:rPr>
          <w:b/>
          <w:bCs/>
          <w:iCs/>
          <w:color w:val="000000"/>
        </w:rPr>
        <w:t xml:space="preserve">συνέχεια της </w:t>
      </w:r>
      <w:r>
        <w:rPr>
          <w:b/>
          <w:bCs/>
          <w:iCs/>
          <w:color w:val="000000"/>
        </w:rPr>
        <w:t xml:space="preserve">Πλατείας </w:t>
      </w:r>
      <w:r>
        <w:rPr>
          <w:b/>
          <w:bCs/>
          <w:iCs/>
          <w:color w:val="000000"/>
        </w:rPr>
        <w:t>Δημοκρατίας</w:t>
      </w:r>
    </w:p>
    <w:p>
      <w:pPr>
        <w:pStyle w:val="Normal"/>
        <w:jc w:val="both"/>
        <w:rPr/>
      </w:pPr>
      <w:r>
        <w:rPr>
          <w:b/>
          <w:bCs/>
          <w:iCs/>
          <w:color w:val="000000"/>
        </w:rPr>
        <w:t xml:space="preserve">2) </w:t>
      </w:r>
      <w:r>
        <w:rPr>
          <w:b/>
          <w:bCs/>
          <w:iCs/>
          <w:color w:val="000000"/>
        </w:rPr>
        <w:t xml:space="preserve">Στην Πλατεία  Δημοκρατίας </w:t>
      </w:r>
      <w:r>
        <w:rPr>
          <w:b/>
          <w:bCs/>
          <w:iCs/>
          <w:color w:val="000000"/>
        </w:rPr>
        <w:t>ενώ</w:t>
      </w:r>
      <w:r>
        <w:rPr>
          <w:b/>
          <w:bCs/>
          <w:iCs/>
          <w:color w:val="000000"/>
        </w:rPr>
        <w:t xml:space="preserve"> υπήρχαν ενσωματωμένοι </w:t>
      </w:r>
      <w:r>
        <w:rPr>
          <w:b/>
          <w:bCs/>
          <w:iCs/>
          <w:color w:val="000000"/>
        </w:rPr>
        <w:t xml:space="preserve">δυο </w:t>
      </w:r>
      <w:r>
        <w:rPr>
          <w:b/>
          <w:bCs/>
          <w:iCs/>
          <w:color w:val="000000"/>
          <w:lang w:val="el-GR"/>
        </w:rPr>
        <w:t xml:space="preserve">δρόμοι-πεζόδρομοι  </w:t>
      </w:r>
      <w:r>
        <w:rPr>
          <w:b/>
          <w:bCs/>
          <w:iCs/>
          <w:color w:val="000000"/>
          <w:lang w:val="el-GR"/>
        </w:rPr>
        <w:t>με πλάτος</w:t>
      </w:r>
      <w:r>
        <w:rPr>
          <w:b/>
          <w:bCs/>
          <w:iCs/>
          <w:color w:val="000000"/>
        </w:rPr>
        <w:t xml:space="preserve">  10 </w:t>
      </w:r>
      <w:r>
        <w:rPr>
          <w:b/>
          <w:bCs/>
          <w:iCs/>
          <w:color w:val="000000"/>
          <w:lang w:val="en-US"/>
        </w:rPr>
        <w:t xml:space="preserve">m </w:t>
      </w:r>
      <w:r>
        <w:rPr>
          <w:b/>
          <w:bCs/>
          <w:iCs/>
          <w:color w:val="000000"/>
          <w:lang w:val="el-GR"/>
        </w:rPr>
        <w:t xml:space="preserve"> </w:t>
      </w:r>
      <w:r>
        <w:rPr>
          <w:b/>
          <w:bCs/>
          <w:iCs/>
          <w:color w:val="000000"/>
          <w:lang w:val="el-GR"/>
        </w:rPr>
        <w:t xml:space="preserve"> τους τροποποιήσαμε </w:t>
      </w:r>
      <w:r>
        <w:rPr>
          <w:b/>
          <w:bCs/>
          <w:iCs/>
          <w:color w:val="000000"/>
          <w:lang w:val="el-GR"/>
        </w:rPr>
        <w:t xml:space="preserve">ως προς το πλάτος και από πλάτος </w:t>
      </w:r>
      <w:r>
        <w:rPr>
          <w:b/>
          <w:bCs/>
          <w:iCs/>
          <w:color w:val="000000"/>
          <w:lang w:val="el-GR"/>
        </w:rPr>
        <w:t xml:space="preserve"> 10 </w:t>
      </w:r>
      <w:r>
        <w:rPr>
          <w:b/>
          <w:bCs/>
          <w:iCs/>
          <w:color w:val="000000"/>
          <w:lang w:val="en-US"/>
        </w:rPr>
        <w:t xml:space="preserve">m </w:t>
      </w:r>
      <w:r>
        <w:rPr>
          <w:b/>
          <w:bCs/>
          <w:iCs/>
          <w:color w:val="000000"/>
          <w:lang w:val="el-GR"/>
        </w:rPr>
        <w:t>σε δρόμους</w:t>
      </w:r>
      <w:r>
        <w:rPr>
          <w:b/>
          <w:bCs/>
          <w:iCs/>
          <w:color w:val="000000"/>
          <w:lang w:val="el-GR"/>
        </w:rPr>
        <w:t>-πεζόδρομους</w:t>
      </w:r>
      <w:r>
        <w:rPr>
          <w:b/>
          <w:bCs/>
          <w:iCs/>
          <w:color w:val="000000"/>
          <w:lang w:val="el-GR"/>
        </w:rPr>
        <w:t xml:space="preserve">  με </w:t>
      </w:r>
      <w:r>
        <w:rPr>
          <w:b/>
          <w:bCs/>
          <w:iCs/>
          <w:color w:val="000000"/>
          <w:lang w:val="el-GR"/>
        </w:rPr>
        <w:t>πλάτος</w:t>
      </w:r>
      <w:r>
        <w:rPr>
          <w:b/>
          <w:bCs/>
          <w:iCs/>
          <w:color w:val="000000"/>
          <w:lang w:val="el-GR"/>
        </w:rPr>
        <w:t xml:space="preserve">  3,50</w:t>
      </w:r>
      <w:r>
        <w:rPr>
          <w:b/>
          <w:bCs/>
          <w:iCs/>
          <w:color w:val="000000"/>
          <w:lang w:val="en-US"/>
        </w:rPr>
        <w:t xml:space="preserve">m </w:t>
      </w:r>
      <w:r>
        <w:rPr>
          <w:b/>
          <w:bCs/>
          <w:iCs/>
          <w:color w:val="000000"/>
          <w:lang w:val="el-GR"/>
        </w:rPr>
        <w:t xml:space="preserve">ο κάθε  ένας </w:t>
      </w:r>
      <w:r>
        <w:rPr>
          <w:b/>
          <w:bCs/>
          <w:iCs/>
          <w:color w:val="000000"/>
          <w:lang w:val="en-US"/>
        </w:rPr>
        <w:t>,</w:t>
      </w:r>
      <w:r>
        <w:rPr>
          <w:b/>
          <w:bCs/>
          <w:iCs/>
          <w:color w:val="000000"/>
          <w:lang w:val="el-GR"/>
        </w:rPr>
        <w:t>όσο είναι αυτή την στιγμή  .</w:t>
      </w:r>
    </w:p>
    <w:p>
      <w:pPr>
        <w:pStyle w:val="Normal"/>
        <w:jc w:val="both"/>
        <w:rPr/>
      </w:pPr>
      <w:r>
        <w:rPr>
          <w:b/>
          <w:bCs/>
          <w:iCs/>
          <w:color w:val="000000"/>
          <w:lang w:val="el-GR"/>
        </w:rPr>
        <w:t>Τον λόγο ζητάει  ο Τ. Σ. κ. Ίσσαρης  ο οποίος  δηλώνει ότι  θέλει  να βοηθηθούν οι επαγγελματίες που βρίσκονται στην Πλατεία Δημοκρατίας .</w:t>
      </w:r>
    </w:p>
    <w:p>
      <w:pPr>
        <w:pStyle w:val="Normal"/>
        <w:jc w:val="both"/>
        <w:rPr/>
      </w:pPr>
      <w:r>
        <w:rPr>
          <w:b/>
          <w:bCs/>
          <w:iCs/>
          <w:color w:val="000000"/>
          <w:lang w:val="el-GR"/>
        </w:rPr>
        <w:t xml:space="preserve">Συνεχίζοντας το λόγο ζητάει ο  Τ. Σ. κ. Πάγκαλος  που προτείνει να γίνει δεκτή η ένσταση  και οι  δρόμοι – πεζόδρομοι εντός της Πλατείας να έχουν </w:t>
      </w:r>
      <w:r>
        <w:rPr>
          <w:b/>
          <w:bCs/>
          <w:iCs/>
          <w:color w:val="000000"/>
          <w:lang w:val="el-GR"/>
        </w:rPr>
        <w:t>πλάτος</w:t>
      </w:r>
      <w:r>
        <w:rPr>
          <w:b/>
          <w:bCs/>
          <w:iCs/>
          <w:color w:val="000000"/>
          <w:lang w:val="el-GR"/>
        </w:rPr>
        <w:t xml:space="preserve"> 3,50 </w:t>
      </w:r>
      <w:r>
        <w:rPr>
          <w:b/>
          <w:bCs/>
          <w:iCs/>
          <w:color w:val="000000"/>
          <w:lang w:val="en-US"/>
        </w:rPr>
        <w:t xml:space="preserve">m   </w:t>
      </w:r>
      <w:r>
        <w:rPr>
          <w:b/>
          <w:bCs/>
          <w:iCs/>
          <w:color w:val="000000"/>
          <w:lang w:val="el-GR"/>
        </w:rPr>
        <w:t xml:space="preserve">και  στο ύψος του καταστήματος ΕΛΙΑ   </w:t>
      </w:r>
      <w:r>
        <w:rPr>
          <w:b/>
          <w:bCs/>
          <w:iCs/>
          <w:color w:val="000000"/>
          <w:lang w:val="el-GR"/>
        </w:rPr>
        <w:t>το πλάτος να είναι</w:t>
      </w:r>
      <w:r>
        <w:rPr>
          <w:b/>
          <w:bCs/>
          <w:iCs/>
          <w:color w:val="000000"/>
          <w:lang w:val="el-GR"/>
        </w:rPr>
        <w:t xml:space="preserve"> 2,50 </w:t>
      </w:r>
      <w:r>
        <w:rPr>
          <w:b/>
          <w:bCs/>
          <w:iCs/>
          <w:color w:val="000000"/>
          <w:lang w:val="en-US"/>
        </w:rPr>
        <w:t>m .</w:t>
      </w:r>
    </w:p>
    <w:p>
      <w:pPr>
        <w:pStyle w:val="Normal"/>
        <w:jc w:val="both"/>
        <w:rPr/>
      </w:pPr>
      <w:r>
        <w:rPr>
          <w:b/>
          <w:bCs/>
          <w:iCs/>
          <w:color w:val="000000"/>
          <w:lang w:val="el-GR"/>
        </w:rPr>
        <w:t xml:space="preserve">Στη συνέχεια τον λόγο ζητάει και ο Τ. Σ. κ. Κασαπάκης  ο οποίος είναι σύμφωνος ώστε  </w:t>
      </w:r>
      <w:r>
        <w:rPr>
          <w:b/>
          <w:bCs/>
          <w:iCs/>
          <w:color w:val="000000"/>
          <w:lang w:val="el-GR"/>
        </w:rPr>
        <w:t>το πλάτος</w:t>
      </w:r>
      <w:r>
        <w:rPr>
          <w:b/>
          <w:bCs/>
          <w:iCs/>
          <w:color w:val="000000"/>
          <w:lang w:val="el-GR"/>
        </w:rPr>
        <w:t xml:space="preserve"> των δρόμων-πεζόδρομων εντός της Πλατείας να είναι </w:t>
      </w:r>
      <w:r>
        <w:rPr>
          <w:b/>
          <w:bCs/>
          <w:iCs/>
          <w:color w:val="000000"/>
          <w:lang w:val="el-GR"/>
        </w:rPr>
        <w:t xml:space="preserve"> 3,50 </w:t>
      </w:r>
      <w:r>
        <w:rPr>
          <w:b/>
          <w:bCs/>
          <w:iCs/>
          <w:color w:val="000000"/>
          <w:lang w:val="en-US"/>
        </w:rPr>
        <w:t xml:space="preserve">m </w:t>
      </w:r>
      <w:r>
        <w:rPr>
          <w:b/>
          <w:bCs/>
          <w:iCs/>
          <w:color w:val="000000"/>
          <w:lang w:val="el-GR"/>
        </w:rPr>
        <w:t xml:space="preserve">  ώστε</w:t>
      </w:r>
      <w:r>
        <w:rPr>
          <w:b/>
          <w:bCs/>
          <w:iCs/>
          <w:color w:val="000000"/>
          <w:lang w:val="el-GR"/>
        </w:rPr>
        <w:t xml:space="preserve">  </w:t>
      </w:r>
      <w:r>
        <w:rPr>
          <w:b/>
          <w:bCs/>
          <w:iCs/>
          <w:color w:val="000000"/>
          <w:lang w:val="el-GR"/>
        </w:rPr>
        <w:t xml:space="preserve">να μην δημιουργηθεί πρόβλημα  στα καταστήματα </w:t>
      </w:r>
      <w:r>
        <w:rPr>
          <w:b/>
          <w:bCs/>
          <w:iCs/>
          <w:color w:val="000000"/>
          <w:lang w:val="el-GR"/>
        </w:rPr>
        <w:t xml:space="preserve">καθώς </w:t>
      </w:r>
      <w:r>
        <w:rPr>
          <w:b/>
          <w:bCs/>
          <w:iCs/>
          <w:color w:val="000000"/>
          <w:lang w:val="el-GR"/>
        </w:rPr>
        <w:t xml:space="preserve">και  στο </w:t>
      </w:r>
      <w:r>
        <w:rPr>
          <w:b/>
          <w:bCs/>
          <w:iCs/>
          <w:color w:val="000000"/>
          <w:lang w:val="el-GR"/>
        </w:rPr>
        <w:t>κ</w:t>
      </w:r>
      <w:r>
        <w:rPr>
          <w:b/>
          <w:bCs/>
          <w:iCs/>
          <w:color w:val="000000"/>
          <w:lang w:val="el-GR"/>
        </w:rPr>
        <w:t>ατ</w:t>
      </w:r>
      <w:r>
        <w:rPr>
          <w:b/>
          <w:bCs/>
          <w:iCs/>
          <w:color w:val="000000"/>
          <w:lang w:val="el-GR"/>
        </w:rPr>
        <w:t>ά</w:t>
      </w:r>
      <w:r>
        <w:rPr>
          <w:b/>
          <w:bCs/>
          <w:iCs/>
          <w:color w:val="000000"/>
          <w:lang w:val="el-GR"/>
        </w:rPr>
        <w:t>στ</w:t>
      </w:r>
      <w:r>
        <w:rPr>
          <w:b/>
          <w:bCs/>
          <w:iCs/>
          <w:color w:val="000000"/>
          <w:lang w:val="el-GR"/>
        </w:rPr>
        <w:t>η</w:t>
      </w:r>
      <w:r>
        <w:rPr>
          <w:b/>
          <w:bCs/>
          <w:iCs/>
          <w:color w:val="000000"/>
          <w:lang w:val="el-GR"/>
        </w:rPr>
        <w:t xml:space="preserve">μα  </w:t>
      </w:r>
      <w:r>
        <w:rPr>
          <w:b/>
          <w:bCs/>
          <w:iCs/>
          <w:color w:val="000000"/>
          <w:lang w:val="el-GR"/>
        </w:rPr>
        <w:t xml:space="preserve">της </w:t>
      </w:r>
      <w:r>
        <w:rPr>
          <w:b/>
          <w:bCs/>
          <w:iCs/>
          <w:color w:val="000000"/>
          <w:lang w:val="el-GR"/>
        </w:rPr>
        <w:t xml:space="preserve"> ΕΛΙΑ </w:t>
      </w:r>
      <w:r>
        <w:rPr>
          <w:b/>
          <w:bCs/>
          <w:iCs/>
          <w:color w:val="000000"/>
          <w:lang w:val="el-GR"/>
        </w:rPr>
        <w:t xml:space="preserve"> .</w:t>
      </w:r>
    </w:p>
    <w:p>
      <w:pPr>
        <w:pStyle w:val="Normal"/>
        <w:jc w:val="both"/>
        <w:rPr/>
      </w:pPr>
      <w:r>
        <w:rPr>
          <w:b/>
          <w:bCs/>
          <w:iCs/>
          <w:color w:val="000000"/>
          <w:lang w:val="el-GR"/>
        </w:rPr>
        <w:t xml:space="preserve">Συνεχίζοντας  τον λόγο ζητάει ο Τ. Σ. κ. Μπαλτάς θέτοντας την παρακάτω ερώτηση προς το </w:t>
      </w:r>
      <w:r>
        <w:rPr>
          <w:b/>
          <w:bCs/>
          <w:iCs/>
          <w:color w:val="000000"/>
          <w:lang w:val="el-GR"/>
        </w:rPr>
        <w:t>Σ</w:t>
      </w:r>
      <w:r>
        <w:rPr>
          <w:b/>
          <w:bCs/>
          <w:iCs/>
          <w:color w:val="000000"/>
          <w:lang w:val="el-GR"/>
        </w:rPr>
        <w:t xml:space="preserve">υμβούλιο :   </w:t>
      </w:r>
      <w:r>
        <w:rPr>
          <w:b/>
          <w:bCs/>
          <w:iCs/>
          <w:color w:val="000000"/>
          <w:lang w:val="el-GR"/>
        </w:rPr>
        <w:t>Α</w:t>
      </w:r>
      <w:r>
        <w:rPr>
          <w:b/>
          <w:bCs/>
          <w:iCs/>
          <w:color w:val="000000"/>
          <w:lang w:val="el-GR"/>
        </w:rPr>
        <w:t xml:space="preserve">φού θα περάσει  από το Δημοτικό </w:t>
      </w:r>
      <w:r>
        <w:rPr>
          <w:b/>
          <w:bCs/>
          <w:iCs/>
          <w:color w:val="000000"/>
          <w:lang w:val="el-GR"/>
        </w:rPr>
        <w:t>Σ</w:t>
      </w:r>
      <w:r>
        <w:rPr>
          <w:b/>
          <w:bCs/>
          <w:iCs/>
          <w:color w:val="000000"/>
          <w:lang w:val="el-GR"/>
        </w:rPr>
        <w:t>υμβούλιο  γιατί  πρέπει  και  εμείς να το ψηφίσουμε</w:t>
      </w:r>
      <w:r>
        <w:rPr>
          <w:b/>
          <w:bCs/>
          <w:iCs/>
          <w:color w:val="000000"/>
          <w:lang w:val="el-GR"/>
        </w:rPr>
        <w:t xml:space="preserve"> ;</w:t>
      </w:r>
    </w:p>
    <w:p>
      <w:pPr>
        <w:pStyle w:val="Normal"/>
        <w:jc w:val="both"/>
        <w:rPr/>
      </w:pPr>
      <w:r>
        <w:rPr>
          <w:b/>
          <w:bCs/>
          <w:iCs/>
          <w:color w:val="000000"/>
          <w:lang w:val="el-GR"/>
        </w:rPr>
        <w:t xml:space="preserve">Ο Τ. Σ. κ. Ίσσαρης   ζητάει τον λόγο </w:t>
      </w:r>
      <w:r>
        <w:rPr>
          <w:b/>
          <w:bCs/>
          <w:iCs/>
          <w:color w:val="000000"/>
          <w:lang w:val="el-GR"/>
        </w:rPr>
        <w:t>για να</w:t>
      </w:r>
      <w:r>
        <w:rPr>
          <w:b/>
          <w:bCs/>
          <w:iCs/>
          <w:color w:val="000000"/>
          <w:lang w:val="el-GR"/>
        </w:rPr>
        <w:t xml:space="preserve"> εξηγήσει  στα παρόντα Μέλη του Συμβουλίου και ειδικά στον Τ. Σ. κ. Μπαλτά   διευκρινίζοντας  ότι δεν μπορεί να προχωρήσει τίποτα στο Δημοτικό Συμβούλιο εάν δεν εγκριθεί πρώτα  με  απόφαση του Τοπικού Συμβουλίου της Κοινότητας Αγ. Στεφάνου. Όπως επίσης ότι η πρόταση  </w:t>
      </w:r>
      <w:r>
        <w:rPr>
          <w:b/>
          <w:bCs/>
          <w:iCs/>
          <w:color w:val="000000"/>
          <w:lang w:val="el-GR"/>
        </w:rPr>
        <w:t xml:space="preserve"> </w:t>
      </w:r>
      <w:r>
        <w:rPr>
          <w:b/>
          <w:bCs/>
          <w:iCs/>
          <w:color w:val="000000"/>
          <w:lang w:val="el-GR"/>
        </w:rPr>
        <w:t>που θα ψηφίσουν θα είναι εναρμονισμένη  και με την πρόταση της Τ. Υ. Του Δήμου  καθώς και με την υπάρχουσα κατάσταση που υφίσταται σήμερα.</w:t>
      </w:r>
      <w:r>
        <w:rPr>
          <w:rFonts w:eastAsia="Arial"/>
          <w:b/>
          <w:bCs/>
          <w:iCs/>
          <w:color w:val="000000"/>
          <w:lang w:val="el-GR"/>
        </w:rPr>
        <w:t xml:space="preserve">  Συνεχίζοντας  ο κ. Ισσαρης   απευθυνόμενος στον Πρόεδρο του Συμβουλίου κ.  Μπαμπανίκα  του </w:t>
      </w:r>
      <w:r>
        <w:rPr>
          <w:rFonts w:eastAsia="Arial"/>
          <w:b/>
          <w:bCs/>
          <w:iCs/>
          <w:color w:val="000000"/>
          <w:lang w:val="el-GR"/>
        </w:rPr>
        <w:t>επισημαίνει</w:t>
      </w:r>
      <w:r>
        <w:rPr>
          <w:rFonts w:eastAsia="Arial"/>
          <w:b/>
          <w:bCs/>
          <w:iCs/>
          <w:color w:val="000000"/>
          <w:lang w:val="el-GR"/>
        </w:rPr>
        <w:t xml:space="preserve"> ότι  για </w:t>
      </w:r>
      <w:r>
        <w:rPr>
          <w:rFonts w:eastAsia="Arial"/>
          <w:b/>
          <w:bCs/>
          <w:iCs/>
          <w:color w:val="000000"/>
          <w:lang w:val="el-GR"/>
        </w:rPr>
        <w:t>ο</w:t>
      </w:r>
      <w:r>
        <w:rPr>
          <w:rFonts w:eastAsia="Arial"/>
          <w:b/>
          <w:bCs/>
          <w:iCs/>
          <w:color w:val="000000"/>
          <w:lang w:val="el-GR"/>
        </w:rPr>
        <w:t xml:space="preserve">τιδήποτε γίνεται στην Πόλη του Αγ. Στεφάνου  </w:t>
      </w:r>
      <w:r>
        <w:rPr>
          <w:rFonts w:eastAsia="Arial"/>
          <w:b/>
          <w:bCs/>
          <w:iCs/>
          <w:color w:val="000000"/>
          <w:lang w:val="el-GR"/>
        </w:rPr>
        <w:t xml:space="preserve">πρέπει </w:t>
      </w:r>
      <w:r>
        <w:rPr>
          <w:rFonts w:eastAsia="Arial"/>
          <w:b/>
          <w:bCs/>
          <w:iCs/>
          <w:color w:val="000000"/>
          <w:lang w:val="el-GR"/>
        </w:rPr>
        <w:t xml:space="preserve"> το Τοπικό Συμβούλιο να π</w:t>
      </w:r>
      <w:r>
        <w:rPr>
          <w:rFonts w:eastAsia="Arial"/>
          <w:b/>
          <w:bCs/>
          <w:iCs/>
          <w:color w:val="000000"/>
          <w:lang w:val="el-GR"/>
        </w:rPr>
        <w:t>αί</w:t>
      </w:r>
      <w:r>
        <w:rPr>
          <w:rFonts w:eastAsia="Arial"/>
          <w:b/>
          <w:bCs/>
          <w:iCs/>
          <w:color w:val="000000"/>
          <w:lang w:val="el-GR"/>
        </w:rPr>
        <w:t>ρνει απόφαση.</w:t>
      </w:r>
    </w:p>
    <w:p>
      <w:pPr>
        <w:pStyle w:val="Normal"/>
        <w:jc w:val="both"/>
        <w:rPr/>
      </w:pPr>
      <w:r>
        <w:rPr>
          <w:b/>
          <w:bCs/>
        </w:rPr>
        <w:t xml:space="preserve">Ο Πρόεδρος  </w:t>
      </w:r>
      <w:r>
        <w:rPr>
          <w:b/>
          <w:bCs/>
        </w:rPr>
        <w:t>Συμβουλίου</w:t>
      </w:r>
      <w:r>
        <w:rPr>
          <w:b/>
          <w:bCs/>
        </w:rPr>
        <w:t xml:space="preserve"> κ. Μπαμπανίκας αφού  ολοκληρώθηκε η  διαλογική συζήτηση ζητάει από  τα Μέλη  του Συμ/λίου της  Κοινότητας  να  αποφασίσουν </w:t>
      </w:r>
      <w:r>
        <w:rPr>
          <w:b/>
          <w:bCs/>
          <w:iCs/>
          <w:color w:val="000000"/>
        </w:rPr>
        <w:t xml:space="preserve">λόγω του εξαιρετικά πιεστικού χρονοδιαγράμματος </w:t>
      </w:r>
      <w:r>
        <w:rPr>
          <w:b/>
          <w:bCs/>
          <w:iCs/>
          <w:color w:val="000000"/>
        </w:rPr>
        <w:t>την ψήφιση  της ένστασης θετικά ή αρνητικά .</w:t>
      </w:r>
    </w:p>
    <w:p>
      <w:pPr>
        <w:pStyle w:val="Normal"/>
        <w:rPr>
          <w:b/>
          <w:b/>
          <w:bCs/>
        </w:rPr>
      </w:pPr>
      <w:r>
        <w:rPr>
          <w:b/>
          <w:bCs/>
        </w:rPr>
      </w:r>
    </w:p>
    <w:p>
      <w:pPr>
        <w:pStyle w:val="Normal"/>
        <w:jc w:val="center"/>
        <w:rPr>
          <w:b/>
          <w:b/>
          <w:bCs/>
        </w:rPr>
      </w:pPr>
      <w:r>
        <w:rPr>
          <w:b/>
          <w:bCs/>
        </w:rPr>
        <w:t>ΑΠΟΦΑΣΙΖΟΥΝ  ΟΜΟΦΩΝΑ</w:t>
      </w:r>
    </w:p>
    <w:p>
      <w:pPr>
        <w:pStyle w:val="Normal"/>
        <w:jc w:val="center"/>
        <w:rPr>
          <w:b/>
          <w:b/>
          <w:bCs/>
        </w:rPr>
      </w:pPr>
      <w:r>
        <w:rPr>
          <w:b/>
          <w:bCs/>
        </w:rPr>
      </w:r>
    </w:p>
    <w:p>
      <w:pPr>
        <w:pStyle w:val="Normal"/>
        <w:tabs>
          <w:tab w:val="left" w:pos="4935" w:leader="none"/>
        </w:tabs>
        <w:jc w:val="both"/>
        <w:rPr/>
      </w:pPr>
      <w:r>
        <w:rPr>
          <w:b/>
          <w:bCs/>
        </w:rPr>
        <w:t xml:space="preserve">Την </w:t>
      </w:r>
      <w:r>
        <w:rPr>
          <w:b/>
          <w:bCs/>
        </w:rPr>
        <w:t>λήψη</w:t>
      </w:r>
      <w:r>
        <w:rPr>
          <w:b/>
          <w:bCs/>
        </w:rPr>
        <w:t xml:space="preserve">  απόφασης της Κοινότητας  Αγ. Στεφάνου για </w:t>
      </w:r>
      <w:r>
        <w:rPr>
          <w:b/>
          <w:lang w:val="el-GR"/>
        </w:rPr>
        <w:t xml:space="preserve">την  αποδοχή  της  ένστασης της  κας  Λεπατατζή  κατά της  149/2019 Α. Δ. Σ.  </w:t>
      </w:r>
      <w:r>
        <w:rPr>
          <w:b/>
          <w:lang w:val="el-GR"/>
        </w:rPr>
        <w:t xml:space="preserve"> ορίζοντας   απαραίτητο πλάτος των  </w:t>
      </w:r>
      <w:r>
        <w:rPr>
          <w:b/>
          <w:lang w:val="el-GR"/>
        </w:rPr>
        <w:t>δρόμων-</w:t>
      </w:r>
      <w:r>
        <w:rPr>
          <w:b/>
          <w:lang w:val="el-GR"/>
        </w:rPr>
        <w:t xml:space="preserve">πεζοδρόμων </w:t>
      </w:r>
      <w:r>
        <w:rPr>
          <w:b/>
          <w:lang w:val="el-GR"/>
        </w:rPr>
        <w:t xml:space="preserve">της Πλατείας Δημοκρατίας ως  εξής </w:t>
      </w:r>
      <w:r>
        <w:rPr>
          <w:b/>
          <w:lang w:val="el-GR"/>
        </w:rPr>
        <w:t xml:space="preserve"> :</w:t>
      </w:r>
    </w:p>
    <w:p>
      <w:pPr>
        <w:pStyle w:val="Normal"/>
        <w:numPr>
          <w:ilvl w:val="0"/>
          <w:numId w:val="0"/>
        </w:numPr>
        <w:tabs>
          <w:tab w:val="left" w:pos="8565" w:leader="none"/>
        </w:tabs>
        <w:ind w:hanging="0"/>
        <w:jc w:val="both"/>
        <w:rPr/>
      </w:pPr>
      <w:r>
        <w:rPr>
          <w:b/>
          <w:lang w:val="el-GR"/>
        </w:rPr>
        <w:t>α)</w:t>
      </w:r>
      <w:r>
        <w:rPr>
          <w:b/>
          <w:lang w:val="el-GR"/>
        </w:rPr>
        <w:t xml:space="preserve"> από </w:t>
      </w:r>
      <w:r>
        <w:rPr>
          <w:b/>
          <w:lang w:val="el-GR"/>
        </w:rPr>
        <w:t xml:space="preserve">την </w:t>
      </w:r>
      <w:r>
        <w:rPr>
          <w:b/>
          <w:lang w:val="el-GR"/>
        </w:rPr>
        <w:t xml:space="preserve">νότια και βόρια πλευρά  της Πλατείας  Δημοκρατίας </w:t>
      </w:r>
      <w:r>
        <w:rPr>
          <w:b/>
          <w:lang w:val="el-GR"/>
        </w:rPr>
        <w:t>το πλάτος</w:t>
      </w:r>
      <w:r>
        <w:rPr>
          <w:b/>
          <w:lang w:val="el-GR"/>
        </w:rPr>
        <w:t xml:space="preserve"> να ισούται με 3,50</w:t>
      </w:r>
      <w:r>
        <w:rPr>
          <w:b/>
          <w:lang w:val="en-US"/>
        </w:rPr>
        <w:t xml:space="preserve">m </w:t>
      </w:r>
      <w:r>
        <w:rPr>
          <w:b/>
          <w:lang w:val="el-GR"/>
        </w:rPr>
        <w:t>λ</w:t>
      </w:r>
      <w:r>
        <w:rPr>
          <w:b/>
          <w:bCs/>
          <w:lang w:val="en-US"/>
        </w:rPr>
        <w:t xml:space="preserve">όγω ότι έτσι λειτουργούν οι  “πεζόδρομοι”  από  την  θεσμοθέτηση του  Σχεδίου Πόλης </w:t>
      </w:r>
      <w:r>
        <w:rPr>
          <w:b/>
          <w:bCs/>
          <w:lang w:val="el-GR"/>
        </w:rPr>
        <w:t>σ</w:t>
      </w:r>
      <w:r>
        <w:rPr>
          <w:b/>
          <w:bCs/>
          <w:lang w:val="el-GR"/>
        </w:rPr>
        <w:t>το</w:t>
      </w:r>
      <w:r>
        <w:rPr>
          <w:b/>
          <w:bCs/>
          <w:lang w:val="el-GR"/>
        </w:rPr>
        <w:t>ν</w:t>
      </w:r>
      <w:r>
        <w:rPr>
          <w:b/>
          <w:bCs/>
          <w:lang w:val="en-US"/>
        </w:rPr>
        <w:t xml:space="preserve"> Αγ. </w:t>
      </w:r>
      <w:r>
        <w:rPr>
          <w:b/>
          <w:bCs/>
          <w:lang w:val="el-GR"/>
        </w:rPr>
        <w:t>Στ</w:t>
      </w:r>
      <w:r>
        <w:rPr>
          <w:b/>
          <w:bCs/>
          <w:lang w:val="el-GR"/>
        </w:rPr>
        <w:t>έ</w:t>
      </w:r>
      <w:r>
        <w:rPr>
          <w:b/>
          <w:bCs/>
          <w:lang w:val="el-GR"/>
        </w:rPr>
        <w:t>φ</w:t>
      </w:r>
      <w:r>
        <w:rPr>
          <w:b/>
          <w:bCs/>
          <w:lang w:val="el-GR"/>
        </w:rPr>
        <w:t>α</w:t>
      </w:r>
      <w:r>
        <w:rPr>
          <w:b/>
          <w:bCs/>
          <w:lang w:val="el-GR"/>
        </w:rPr>
        <w:t>νο</w:t>
      </w:r>
      <w:r>
        <w:rPr>
          <w:b/>
          <w:bCs/>
          <w:lang w:val="en-US"/>
        </w:rPr>
        <w:t xml:space="preserve"> και  πέραν αυτών ( 3,50 m </w:t>
      </w:r>
      <w:r>
        <w:rPr>
          <w:b/>
          <w:bCs/>
          <w:lang w:val="el-GR"/>
        </w:rPr>
        <w:t>) υπάρχουν ήδη μόνιμες εγκαταστάσεις  με  δενδροφύτευση</w:t>
      </w:r>
    </w:p>
    <w:p>
      <w:pPr>
        <w:pStyle w:val="Normal"/>
        <w:numPr>
          <w:ilvl w:val="0"/>
          <w:numId w:val="0"/>
        </w:numPr>
        <w:tabs>
          <w:tab w:val="left" w:pos="8565" w:leader="none"/>
        </w:tabs>
        <w:ind w:hanging="0"/>
        <w:jc w:val="both"/>
        <w:rPr/>
      </w:pPr>
      <w:r>
        <w:rPr>
          <w:b/>
          <w:bCs/>
          <w:lang w:val="el-GR"/>
        </w:rPr>
        <w:t>β</w:t>
      </w:r>
      <w:r>
        <w:rPr>
          <w:b/>
          <w:bCs/>
          <w:lang w:val="el-GR"/>
        </w:rPr>
        <w:t>)</w:t>
      </w:r>
      <w:r>
        <w:rPr>
          <w:b/>
          <w:lang w:val="el-GR"/>
        </w:rPr>
        <w:t>α</w:t>
      </w:r>
      <w:r>
        <w:rPr>
          <w:b/>
          <w:bCs/>
          <w:lang w:val="el-GR"/>
        </w:rPr>
        <w:t xml:space="preserve">πό τη μεριά της Λεωφ. </w:t>
      </w:r>
      <w:r>
        <w:rPr>
          <w:b/>
          <w:bCs/>
          <w:lang w:val="el-GR"/>
        </w:rPr>
        <w:t xml:space="preserve">Λ. </w:t>
      </w:r>
      <w:r>
        <w:rPr>
          <w:b/>
          <w:bCs/>
          <w:lang w:val="el-GR"/>
        </w:rPr>
        <w:t xml:space="preserve">Μαραθώνος  </w:t>
      </w:r>
      <w:r>
        <w:rPr>
          <w:b/>
          <w:bCs/>
          <w:lang w:val="el-GR"/>
        </w:rPr>
        <w:t xml:space="preserve">να </w:t>
      </w:r>
      <w:r>
        <w:rPr>
          <w:b/>
          <w:bCs/>
          <w:lang w:val="el-GR"/>
        </w:rPr>
        <w:t xml:space="preserve">παραμένει το πλάτος στα 2,50 </w:t>
      </w:r>
      <w:r>
        <w:rPr>
          <w:b/>
          <w:bCs/>
          <w:lang w:val="en-US"/>
        </w:rPr>
        <w:t xml:space="preserve">m </w:t>
      </w:r>
      <w:r>
        <w:rPr>
          <w:b/>
          <w:bCs/>
          <w:lang w:val="el-GR"/>
        </w:rPr>
        <w:t>λ</w:t>
      </w:r>
      <w:r>
        <w:rPr>
          <w:b/>
          <w:bCs/>
          <w:lang w:val="el-GR"/>
        </w:rPr>
        <w:t>ό</w:t>
      </w:r>
      <w:r>
        <w:rPr>
          <w:b/>
          <w:bCs/>
          <w:lang w:val="el-GR"/>
        </w:rPr>
        <w:t>γω της ιδιομορφίας του εδάφους.</w:t>
      </w:r>
    </w:p>
    <w:p>
      <w:pPr>
        <w:pStyle w:val="Normal"/>
        <w:rPr>
          <w:lang w:val="el-GR"/>
        </w:rPr>
      </w:pPr>
      <w:r>
        <w:rPr>
          <w:b/>
          <w:bCs/>
        </w:rPr>
      </w:r>
    </w:p>
    <w:p>
      <w:pPr>
        <w:pStyle w:val="Normal"/>
        <w:rPr/>
      </w:pPr>
      <w:r>
        <w:rPr>
          <w:b/>
          <w:bCs/>
        </w:rPr>
        <w:t>Αφού συντάχθηκε το παρόν υπογράφεται όπως ακολουθεί :</w:t>
      </w:r>
    </w:p>
    <w:p>
      <w:pPr>
        <w:pStyle w:val="Normal"/>
        <w:rPr>
          <w:b/>
          <w:b/>
          <w:bCs/>
        </w:rPr>
      </w:pPr>
      <w:r>
        <w:rPr>
          <w:b/>
          <w:bCs/>
        </w:rPr>
      </w:r>
    </w:p>
    <w:p>
      <w:pPr>
        <w:pStyle w:val="Normal"/>
        <w:rPr>
          <w:b/>
          <w:b/>
          <w:bCs/>
        </w:rPr>
      </w:pPr>
      <w:r>
        <w:rPr>
          <w:b/>
          <w:bCs/>
        </w:rPr>
      </w:r>
    </w:p>
    <w:p>
      <w:pPr>
        <w:pStyle w:val="Normal"/>
        <w:rPr/>
      </w:pPr>
      <w:r>
        <w:rPr>
          <w:b/>
          <w:bCs/>
        </w:rPr>
        <w:t xml:space="preserve">  </w:t>
      </w:r>
      <w:r>
        <w:rPr>
          <w:b/>
          <w:bCs/>
        </w:rPr>
        <w:t>Ο   ΠΡΟΕΔΡΟΣ   ΣΥΜΒΟΥΛΙΟΥ                             ΤΑ   ΜΕΛΗ :</w:t>
      </w:r>
    </w:p>
    <w:p>
      <w:pPr>
        <w:pStyle w:val="Normal"/>
        <w:jc w:val="both"/>
        <w:rPr>
          <w:b/>
          <w:b/>
          <w:bCs/>
        </w:rPr>
      </w:pPr>
      <w:r>
        <w:rPr>
          <w:b/>
          <w:bCs/>
        </w:rPr>
        <w:t xml:space="preserve">     </w:t>
      </w:r>
      <w:r>
        <w:rPr>
          <w:b/>
          <w:bCs/>
        </w:rPr>
        <w:t xml:space="preserve">ΤΗΣ  ΚΟΙΝ. ΑΓ. ΣΤΕΦΑΝΟΥ                       </w:t>
        <w:tab/>
      </w:r>
    </w:p>
    <w:p>
      <w:pPr>
        <w:pStyle w:val="Normal"/>
        <w:rPr/>
      </w:pPr>
      <w:r>
        <w:rPr>
          <w:b/>
          <w:bCs/>
        </w:rPr>
        <w:t xml:space="preserve">                                                                                     </w:t>
      </w:r>
      <w:r>
        <w:rPr>
          <w:b/>
          <w:bCs/>
        </w:rPr>
        <w:t>ΠΟΛΙΤΑΚΗ  ΦΡΟΣΩ</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 xml:space="preserve">                                                                                     </w:t>
      </w:r>
      <w:r>
        <w:rPr>
          <w:b/>
          <w:bCs/>
        </w:rPr>
        <w:t>ΒΟΥΤΣΑΣ  ΚΑΡΑΤΖΑΣ</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 xml:space="preserve">  </w:t>
      </w:r>
      <w:r>
        <w:rPr>
          <w:b/>
          <w:bCs/>
        </w:rPr>
        <w:t>ΜΠΑΜΠΑΝΙΚΑΣ   ΔΗΜΗΤΡΙΟΣ                      ΚΑΡΙΠΙΔΗΣ  ΙΩΑΝΝΗΣ</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 xml:space="preserve">                                                                                     </w:t>
      </w:r>
      <w:r>
        <w:rPr>
          <w:b/>
          <w:bCs/>
        </w:rPr>
        <w:t>ΧΑΜΟΠΟΥΛΟΥ  ΦΡΟΣΩ</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 xml:space="preserve">                                                                                     </w:t>
      </w:r>
      <w:r>
        <w:rPr>
          <w:b/>
          <w:bCs/>
        </w:rPr>
        <w:t>ΙΣΣΑΡΗΣ   ΓΡΗΓΟΡΙΟΣ</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 xml:space="preserve">                                                                                     </w:t>
      </w:r>
      <w:r>
        <w:rPr>
          <w:b/>
          <w:bCs/>
        </w:rPr>
        <w:t>ΚΑΣΑΠΑΚΗΣ  ΜΙΧΑΗΛ</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 xml:space="preserve">                                                                                     </w:t>
      </w:r>
      <w:r>
        <w:rPr>
          <w:b/>
          <w:bCs/>
        </w:rPr>
        <w:t xml:space="preserve">ΠΑΓΚΑΛΟΣ ΜΑΡΙΟΣ                                                                                                                     </w:t>
      </w:r>
    </w:p>
    <w:p>
      <w:pPr>
        <w:pStyle w:val="Normal"/>
        <w:rPr/>
      </w:pPr>
      <w:r>
        <w:rPr>
          <w:b/>
          <w:bCs/>
        </w:rPr>
        <w:t xml:space="preserve">                                                                                     </w:t>
      </w:r>
      <w:r>
        <w:rPr>
          <w:b/>
          <w:bCs/>
        </w:rPr>
        <w:t>ΜΠΑΛΤΑΣ ΚΩΝ/ΝΟΣ</w:t>
      </w:r>
    </w:p>
    <w:p>
      <w:pPr>
        <w:pStyle w:val="Normal"/>
        <w:rPr>
          <w:b/>
          <w:b/>
          <w:bCs/>
        </w:rPr>
      </w:pPr>
      <w:r>
        <w:rPr>
          <w:b/>
          <w:bCs/>
        </w:rPr>
      </w:r>
    </w:p>
    <w:p>
      <w:pPr>
        <w:pStyle w:val="Normal"/>
        <w:rPr>
          <w:b/>
          <w:b/>
          <w:bCs/>
        </w:rPr>
      </w:pPr>
      <w:r>
        <w:rPr>
          <w:b/>
          <w:bCs/>
        </w:rPr>
      </w:r>
    </w:p>
    <w:p>
      <w:pPr>
        <w:pStyle w:val="Normal"/>
        <w:rPr>
          <w:b/>
          <w:b/>
          <w:bCs/>
        </w:rPr>
      </w:pPr>
      <w:r>
        <w:rPr>
          <w:b/>
          <w:bCs/>
        </w:rPr>
      </w:r>
    </w:p>
    <w:p>
      <w:pPr>
        <w:pStyle w:val="Normal"/>
        <w:ind w:firstLine="720"/>
        <w:rPr/>
      </w:pPr>
      <w:r>
        <w:rPr/>
      </w:r>
    </w:p>
    <w:sectPr>
      <w:type w:val="nextPage"/>
      <w:pgSz w:w="11906" w:h="16838"/>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Arial">
    <w:charset w:val="a1"/>
    <w:family w:val="roman"/>
    <w:pitch w:val="variable"/>
  </w:font>
  <w:font w:name="Liberation Sans">
    <w:altName w:val="Arial"/>
    <w:charset w:val="a1"/>
    <w:family w:val="roman"/>
    <w:pitch w:val="variable"/>
  </w:font>
  <w:font w:name="Tahoma">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37ae7"/>
    <w:pPr>
      <w:widowControl/>
      <w:bidi w:val="0"/>
      <w:spacing w:lineRule="auto" w:line="240" w:before="0" w:after="0"/>
      <w:jc w:val="left"/>
    </w:pPr>
    <w:rPr>
      <w:rFonts w:ascii="Times New Roman" w:hAnsi="Times New Roman" w:eastAsia="Times New Roman" w:cs="Times New Roman"/>
      <w:color w:val="00000A"/>
      <w:sz w:val="24"/>
      <w:szCs w:val="24"/>
      <w:lang w:val="el-GR" w:eastAsia="el-GR" w:bidi="ar-SA"/>
    </w:rPr>
  </w:style>
  <w:style w:type="character" w:styleId="DefaultParagraphFont" w:default="1">
    <w:name w:val="Default Paragraph Font"/>
    <w:uiPriority w:val="1"/>
    <w:semiHidden/>
    <w:unhideWhenUsed/>
    <w:qFormat/>
    <w:rPr/>
  </w:style>
  <w:style w:type="character" w:styleId="FontStyle14" w:customStyle="1">
    <w:name w:val="Font Style14"/>
    <w:basedOn w:val="DefaultParagraphFont"/>
    <w:uiPriority w:val="99"/>
    <w:qFormat/>
    <w:rsid w:val="00137ae7"/>
    <w:rPr>
      <w:rFonts w:ascii="Arial" w:hAnsi="Arial" w:cs="Arial"/>
      <w:b/>
      <w:bCs/>
      <w:i/>
      <w:iCs/>
      <w:color w:val="000000"/>
      <w:sz w:val="20"/>
      <w:szCs w:val="20"/>
    </w:rPr>
  </w:style>
  <w:style w:type="character" w:styleId="FontStyle15" w:customStyle="1">
    <w:name w:val="Font Style15"/>
    <w:basedOn w:val="DefaultParagraphFont"/>
    <w:uiPriority w:val="99"/>
    <w:qFormat/>
    <w:rsid w:val="00137ae7"/>
    <w:rPr>
      <w:rFonts w:ascii="Arial" w:hAnsi="Arial" w:cs="Arial"/>
      <w:color w:val="000000"/>
      <w:sz w:val="20"/>
      <w:szCs w:val="20"/>
    </w:rPr>
  </w:style>
  <w:style w:type="character" w:styleId="Appleconvertedspace" w:customStyle="1">
    <w:name w:val="apple-converted-space"/>
    <w:basedOn w:val="DefaultParagraphFont"/>
    <w:qFormat/>
    <w:rsid w:val="00dc69c0"/>
    <w:rPr/>
  </w:style>
  <w:style w:type="character" w:styleId="Strong">
    <w:name w:val="Strong"/>
    <w:basedOn w:val="DefaultParagraphFont"/>
    <w:uiPriority w:val="22"/>
    <w:qFormat/>
    <w:rsid w:val="00dc69c0"/>
    <w:rPr>
      <w:b/>
      <w:bCs/>
    </w:rPr>
  </w:style>
  <w:style w:type="character" w:styleId="Style14">
    <w:name w:val="Σύνδεσμος διαδικτύου"/>
    <w:basedOn w:val="DefaultParagraphFont"/>
    <w:uiPriority w:val="99"/>
    <w:semiHidden/>
    <w:unhideWhenUsed/>
    <w:rsid w:val="00dc69c0"/>
    <w:rPr>
      <w:color w:val="0000FF"/>
      <w:u w:val="single"/>
    </w:rPr>
  </w:style>
  <w:style w:type="character" w:styleId="Char" w:customStyle="1">
    <w:name w:val="Κεφαλίδα Char"/>
    <w:basedOn w:val="DefaultParagraphFont"/>
    <w:link w:val="a5"/>
    <w:uiPriority w:val="99"/>
    <w:semiHidden/>
    <w:qFormat/>
    <w:rsid w:val="00ff3e20"/>
    <w:rPr>
      <w:rFonts w:ascii="Times New Roman" w:hAnsi="Times New Roman" w:eastAsia="Times New Roman" w:cs="Times New Roman"/>
      <w:sz w:val="24"/>
      <w:szCs w:val="24"/>
      <w:lang w:eastAsia="el-GR"/>
    </w:rPr>
  </w:style>
  <w:style w:type="character" w:styleId="Char1" w:customStyle="1">
    <w:name w:val="Υποσέλιδο Char"/>
    <w:basedOn w:val="DefaultParagraphFont"/>
    <w:link w:val="a6"/>
    <w:uiPriority w:val="99"/>
    <w:semiHidden/>
    <w:qFormat/>
    <w:rsid w:val="00ff3e20"/>
    <w:rPr>
      <w:rFonts w:ascii="Times New Roman" w:hAnsi="Times New Roman" w:eastAsia="Times New Roman" w:cs="Times New Roman"/>
      <w:sz w:val="24"/>
      <w:szCs w:val="24"/>
      <w:lang w:eastAsia="el-GR"/>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18">
    <w:name w:val="ListLabel 18"/>
    <w:qFormat/>
    <w:rPr>
      <w:rFonts w:eastAsia="Times New Roman" w:cs="Times New Roman"/>
      <w:b/>
    </w:rPr>
  </w:style>
  <w:style w:type="character" w:styleId="ListLabel19">
    <w:name w:val="ListLabel 19"/>
    <w:qFormat/>
    <w:rPr>
      <w:rFonts w:eastAsia="Times New Roman" w:cs="Times New Roman"/>
      <w:b/>
    </w:rPr>
  </w:style>
  <w:style w:type="character" w:styleId="ListLabel20">
    <w:name w:val="ListLabel 20"/>
    <w:qFormat/>
    <w:rPr>
      <w:rFonts w:eastAsia="Times New Roman" w:cs="Times New Roman"/>
      <w:b/>
    </w:rPr>
  </w:style>
  <w:style w:type="character" w:styleId="ListLabel21">
    <w:name w:val="ListLabel 21"/>
    <w:qFormat/>
    <w:rPr>
      <w:rFonts w:eastAsia="Times New Roman" w:cs="Times New Roman"/>
      <w:b/>
    </w:rPr>
  </w:style>
  <w:style w:type="character" w:styleId="ListLabel22">
    <w:name w:val="ListLabel 22"/>
    <w:qFormat/>
    <w:rPr>
      <w:rFonts w:eastAsia="Times New Roman" w:cs="Times New Roman"/>
      <w:b/>
    </w:rPr>
  </w:style>
  <w:style w:type="paragraph" w:styleId="Style15">
    <w:name w:val="Επικεφαλίδα"/>
    <w:basedOn w:val="Normal"/>
    <w:next w:val="Style16"/>
    <w:qFormat/>
    <w:pPr>
      <w:keepNext/>
      <w:spacing w:before="240" w:after="120"/>
    </w:pPr>
    <w:rPr>
      <w:rFonts w:ascii="Liberation Sans" w:hAnsi="Liberation Sans" w:eastAsia="Lucida Sans Unicode"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Ευρετήριο"/>
    <w:basedOn w:val="Normal"/>
    <w:qFormat/>
    <w:pPr>
      <w:suppressLineNumbers/>
    </w:pPr>
    <w:rPr>
      <w:rFonts w:cs="Mangal"/>
    </w:rPr>
  </w:style>
  <w:style w:type="paragraph" w:styleId="Style111" w:customStyle="1">
    <w:name w:val="Style11"/>
    <w:basedOn w:val="Normal"/>
    <w:uiPriority w:val="99"/>
    <w:qFormat/>
    <w:rsid w:val="00137ae7"/>
    <w:pPr>
      <w:widowControl w:val="false"/>
      <w:spacing w:lineRule="exact" w:line="254"/>
      <w:ind w:firstLine="720"/>
    </w:pPr>
    <w:rPr>
      <w:rFonts w:ascii="Arial" w:hAnsi="Arial"/>
    </w:rPr>
  </w:style>
  <w:style w:type="paragraph" w:styleId="ListParagraph">
    <w:name w:val="List Paragraph"/>
    <w:basedOn w:val="Normal"/>
    <w:uiPriority w:val="34"/>
    <w:qFormat/>
    <w:rsid w:val="00137ae7"/>
    <w:pPr>
      <w:spacing w:before="0" w:after="0"/>
      <w:ind w:left="720" w:hanging="0"/>
      <w:contextualSpacing/>
    </w:pPr>
    <w:rPr/>
  </w:style>
  <w:style w:type="paragraph" w:styleId="NormalWeb">
    <w:name w:val="Normal (Web)"/>
    <w:basedOn w:val="Normal"/>
    <w:uiPriority w:val="99"/>
    <w:unhideWhenUsed/>
    <w:qFormat/>
    <w:rsid w:val="008a42a8"/>
    <w:pPr>
      <w:spacing w:beforeAutospacing="1" w:afterAutospacing="1"/>
    </w:pPr>
    <w:rPr/>
  </w:style>
  <w:style w:type="paragraph" w:styleId="Style20">
    <w:name w:val="Header"/>
    <w:basedOn w:val="Normal"/>
    <w:link w:val="Char"/>
    <w:uiPriority w:val="99"/>
    <w:semiHidden/>
    <w:unhideWhenUsed/>
    <w:rsid w:val="00ff3e20"/>
    <w:pPr>
      <w:tabs>
        <w:tab w:val="center" w:pos="4153" w:leader="none"/>
        <w:tab w:val="right" w:pos="8306" w:leader="none"/>
      </w:tabs>
    </w:pPr>
    <w:rPr/>
  </w:style>
  <w:style w:type="paragraph" w:styleId="Style21">
    <w:name w:val="Footer"/>
    <w:basedOn w:val="Normal"/>
    <w:link w:val="Char0"/>
    <w:uiPriority w:val="99"/>
    <w:semiHidden/>
    <w:unhideWhenUsed/>
    <w:rsid w:val="00ff3e20"/>
    <w:pPr>
      <w:tabs>
        <w:tab w:val="center" w:pos="4153" w:leader="none"/>
        <w:tab w:val="right" w:pos="8306" w:leader="none"/>
      </w:tabs>
    </w:pPr>
    <w:rPr/>
  </w:style>
  <w:style w:type="paragraph" w:styleId="Default" w:customStyle="1">
    <w:name w:val="Default"/>
    <w:qFormat/>
    <w:rsid w:val="000324a0"/>
    <w:pPr>
      <w:widowControl/>
      <w:bidi w:val="0"/>
      <w:spacing w:lineRule="auto" w:line="240" w:before="0" w:after="0"/>
      <w:jc w:val="left"/>
    </w:pPr>
    <w:rPr>
      <w:rFonts w:ascii="Tahoma" w:hAnsi="Tahoma" w:eastAsia="Calibri" w:cs="Tahoma"/>
      <w:color w:val="000000"/>
      <w:sz w:val="24"/>
      <w:szCs w:val="24"/>
      <w:lang w:val="el-GR" w:eastAsia="en-US" w:bidi="ar-SA"/>
    </w:rPr>
  </w:style>
  <w:style w:type="paragraph" w:styleId="NoSpacing">
    <w:name w:val="No Spacing"/>
    <w:uiPriority w:val="1"/>
    <w:qFormat/>
    <w:rsid w:val="0072057d"/>
    <w:pPr>
      <w:widowControl/>
      <w:bidi w:val="0"/>
      <w:spacing w:lineRule="auto" w:line="240" w:before="0" w:after="0"/>
      <w:jc w:val="left"/>
    </w:pPr>
    <w:rPr>
      <w:rFonts w:ascii="Times New Roman" w:hAnsi="Times New Roman" w:eastAsia="Times New Roman" w:cs="Times New Roman"/>
      <w:color w:val="00000A"/>
      <w:sz w:val="24"/>
      <w:szCs w:val="24"/>
      <w:lang w:val="el-GR" w:eastAsia="el-GR" w:bidi="ar-SA"/>
    </w:rPr>
  </w:style>
  <w:style w:type="paragraph" w:styleId="Style22">
    <w:name w:val="Περιεχόμενα πλαισίου"/>
    <w:basedOn w:val="Normal"/>
    <w:qFormat/>
    <w:pPr/>
    <w:rPr/>
  </w:style>
  <w:style w:type="paragraph" w:styleId="Style23">
    <w:name w:val="Περιεχόμενα πίνακα"/>
    <w:basedOn w:val="Normal"/>
    <w:qFormat/>
    <w:pPr/>
    <w:rPr/>
  </w:style>
  <w:style w:type="paragraph" w:styleId="Style24">
    <w:name w:val="Επικεφαλίδα πίνακα"/>
    <w:basedOn w:val="Style23"/>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8">
    <w:name w:val="Table Grid"/>
    <w:basedOn w:val="a1"/>
    <w:uiPriority w:val="59"/>
    <w:rsid w:val="000a1813"/>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10DE6-E109-4A59-98E6-DC7D3637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Application>LibreOffice/5.3.2.2$Windows_x86 LibreOffice_project/6cd4f1ef626f15116896b1d8e1398b56da0d0ee1</Application>
  <Pages>4</Pages>
  <Words>1040</Words>
  <Characters>5635</Characters>
  <CharactersWithSpaces>8065</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2017-07-10T06:35:00Z</dcterms:created>
  <dc:creator>Triantafyllidou</dc:creator>
  <dc:description/>
  <dc:language>el-GR</dc:language>
  <cp:lastModifiedBy/>
  <cp:lastPrinted>2019-11-18T11:00:37Z</cp:lastPrinted>
  <dcterms:modified xsi:type="dcterms:W3CDTF">2019-11-18T11:24:42Z</dcterms:modified>
  <cp:revision>64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